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BE" w:rsidRPr="000242E0" w:rsidRDefault="00605231" w:rsidP="00C05C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3</w:t>
      </w:r>
      <w:r w:rsidR="00C05CBE" w:rsidRPr="000242E0">
        <w:rPr>
          <w:rFonts w:ascii="Times New Roman" w:hAnsi="Times New Roman" w:cs="Times New Roman"/>
        </w:rPr>
        <w:t>.11. Информация об условиях,</w:t>
      </w:r>
    </w:p>
    <w:p w:rsidR="00C05CBE" w:rsidRPr="000242E0" w:rsidRDefault="00C05CBE" w:rsidP="00C0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на</w:t>
      </w:r>
      <w:proofErr w:type="gramEnd"/>
      <w:r w:rsidRPr="000242E0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C05CBE" w:rsidRPr="000242E0" w:rsidRDefault="00C05CBE" w:rsidP="00C0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и (или) оказание регулируемых услуг</w:t>
      </w:r>
    </w:p>
    <w:p w:rsidR="00C05CBE" w:rsidRPr="000242E0" w:rsidRDefault="00C05CBE" w:rsidP="00C0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C05CBE" w:rsidRPr="000242E0" w:rsidTr="009758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E" w:rsidRPr="000242E0" w:rsidRDefault="00C05CBE" w:rsidP="00605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</w:t>
            </w:r>
            <w:r w:rsidR="00605231">
              <w:rPr>
                <w:rFonts w:ascii="Times New Roman" w:hAnsi="Times New Roman" w:cs="Times New Roman"/>
              </w:rPr>
              <w:t>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E" w:rsidRPr="000242E0" w:rsidRDefault="007D1CF9" w:rsidP="00975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ниже</w:t>
            </w:r>
          </w:p>
        </w:tc>
      </w:tr>
    </w:tbl>
    <w:p w:rsidR="007D1CF9" w:rsidRDefault="007D1CF9" w:rsidP="007D1CF9">
      <w:pPr>
        <w:keepNext/>
        <w:widowControl w:val="0"/>
        <w:suppressAutoHyphens/>
        <w:autoSpaceDE w:val="0"/>
        <w:spacing w:before="240" w:after="60" w:line="240" w:lineRule="auto"/>
        <w:jc w:val="right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ar-SA"/>
        </w:rPr>
      </w:pPr>
      <w:r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ar-SA"/>
        </w:rPr>
        <w:t>Многоквартирный дом</w:t>
      </w:r>
      <w:bookmarkStart w:id="0" w:name="_GoBack"/>
      <w:bookmarkEnd w:id="0"/>
    </w:p>
    <w:p w:rsidR="007D1CF9" w:rsidRPr="007D1CF9" w:rsidRDefault="007D1CF9" w:rsidP="007D1CF9">
      <w:pPr>
        <w:keepNext/>
        <w:widowControl w:val="0"/>
        <w:suppressAutoHyphens/>
        <w:autoSpaceDE w:val="0"/>
        <w:spacing w:before="240" w:after="6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ar-SA"/>
        </w:rPr>
      </w:pPr>
      <w:r w:rsidRPr="007D1CF9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ar-SA"/>
        </w:rPr>
        <w:t>ДОГОВОР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after="0" w:line="317" w:lineRule="exact"/>
        <w:ind w:left="19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Cs w:val="20"/>
          <w:lang w:eastAsia="ar-SA"/>
        </w:rPr>
        <w:t>на предоставление услуг по водоснабжению, водоотведению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6134"/>
          <w:tab w:val="left" w:pos="6696"/>
          <w:tab w:val="left" w:leader="underscore" w:pos="9163"/>
          <w:tab w:val="left" w:leader="underscore" w:pos="9898"/>
        </w:tabs>
        <w:suppressAutoHyphens/>
        <w:autoSpaceDE w:val="0"/>
        <w:spacing w:before="293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>г. Михайловка</w:t>
      </w: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«</w:t>
      </w: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»</w:t>
      </w: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20___г.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leader="underscore" w:pos="10075"/>
        </w:tabs>
        <w:suppressAutoHyphens/>
        <w:autoSpaceDE w:val="0"/>
        <w:spacing w:before="264" w:after="0" w:line="226" w:lineRule="exact"/>
        <w:ind w:firstLine="45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>Муниципальное унитарное предприятие «Михайловское водопроводно-канализационное хозяйство», именуемое в дальнейшем «Ресурсоснабжающая организация», в лице</w:t>
      </w:r>
      <w:r w:rsidRPr="007D1CF9">
        <w:rPr>
          <w:rFonts w:ascii="Times New Roman" w:eastAsia="Times New Roman" w:hAnsi="Times New Roman" w:cs="Times New Roman"/>
          <w:smallCaps/>
          <w:sz w:val="21"/>
          <w:szCs w:val="21"/>
          <w:lang w:eastAsia="ar-SA"/>
        </w:rPr>
        <w:t xml:space="preserve">  директора Зинченко Андрея Григорьевича,</w:t>
      </w: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действующего на основании Устава, с одной стороны, и                               ________________________________________________________________________________________________, именуемый в дальнейшем «Потребитель», с другой стороны, заключили настоящий Договор о следующем: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1024"/>
        </w:tabs>
        <w:suppressAutoHyphens/>
        <w:autoSpaceDE w:val="0"/>
        <w:spacing w:after="0" w:line="336" w:lineRule="exact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 ПРЕДМЕТ ДОГОВОРА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43" w:after="0" w:line="245" w:lineRule="exact"/>
        <w:ind w:left="5" w:right="5" w:firstLine="456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Предметом Договора является отпуск питьевой воды из системы городского водопровода, прием сточных вод в городскую канализацию, а также порядок предоставления и оплаты услуг, приостановления подачи услуг, порядок учета и расчетов, права, обязанности и ответственность </w:t>
      </w:r>
      <w:proofErr w:type="gramStart"/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>сторон</w:t>
      </w:r>
      <w:proofErr w:type="gramEnd"/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и другие положения.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43" w:after="0" w:line="245" w:lineRule="exact"/>
        <w:ind w:left="5" w:right="5" w:firstLine="456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>Заявленный объем водопотребления и  водоотведения:_____________  м</w:t>
      </w:r>
      <w:r w:rsidRPr="007D1CF9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ar-SA"/>
        </w:rPr>
        <w:t>3</w:t>
      </w: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/год. 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43" w:after="0" w:line="245" w:lineRule="exact"/>
        <w:ind w:left="5" w:right="5" w:firstLine="456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Адрес </w:t>
      </w:r>
      <w:proofErr w:type="gramStart"/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>помещения</w:t>
      </w:r>
      <w:proofErr w:type="gramEnd"/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по которому предоставляются  услуги___________________________________________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43" w:after="0" w:line="245" w:lineRule="exact"/>
        <w:ind w:left="5" w:right="5" w:firstLine="45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>Количество лиц постоянно проживающих в помещении ______ чел.  Общая площадь квартиры ________м</w:t>
      </w:r>
      <w:proofErr w:type="gramStart"/>
      <w:r w:rsidRPr="007D1CF9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ar-SA"/>
        </w:rPr>
        <w:t>2</w:t>
      </w:r>
      <w:proofErr w:type="gramEnd"/>
    </w:p>
    <w:p w:rsidR="007D1CF9" w:rsidRPr="007D1CF9" w:rsidRDefault="007D1CF9" w:rsidP="007D1C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Индивидуальные приборы учета (ИПУ) __________________________установлены на сети холодного водоснабжения - "__"___________ _____ г. Дата  первичной поверки индивидуального прибора учета  - "__"___________ ____ 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г</w:t>
      </w:r>
      <w:proofErr w:type="gramEnd"/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Установленные сроки проведения очередной поверки приборов водоснабжения - "__"___________ ____ </w:t>
      </w:r>
      <w:proofErr w:type="gramStart"/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</w:t>
      </w:r>
      <w:proofErr w:type="gramEnd"/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101" w:after="0" w:line="240" w:lineRule="auto"/>
        <w:ind w:left="1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2. ПОРЯДОК ПРЕДОСТАВЛЕНИЯ, РАСЧЕТА И ВНЕСЕНИЯ ПЛАТЫ ЗА УСЛУГИ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7666"/>
        </w:tabs>
        <w:suppressAutoHyphens/>
        <w:autoSpaceDE w:val="0"/>
        <w:spacing w:before="48" w:after="0" w:line="245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2.1. Состав услуг, предоставляемых Потребителю, определяется в зависимости от благоустройства и технического состояния многоквартирного жилого дома.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7666"/>
        </w:tabs>
        <w:suppressAutoHyphens/>
        <w:autoSpaceDE w:val="0"/>
        <w:spacing w:before="48" w:after="0" w:line="245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2.2. Плата за  услуги вносится «Потребителем» ежемесячно на расчетный счет «Ресурсоснабжающей организации»  в течение  календарного года по тарифам, утвержденным регулирующим органом. В случае изменения тарифов сумма оплаты изменяется, при этом соответствующие изменения считаются внесенными в договор и согласованными сторонами с момента введения новых тарифов.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7666"/>
        </w:tabs>
        <w:suppressAutoHyphens/>
        <w:autoSpaceDE w:val="0"/>
        <w:spacing w:before="48" w:after="0" w:line="245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2.3. Расчетный период для оплаты услуг устанавливается в один календарный месяц, срок внесения платежей - по 9-ое число включительно, следующего 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за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истекшим месяца. Плата вносится на основании платежных документов, представляемых «Потребителю» не позднее 1-го числа месяца, следующего за истекшим расчетным периодом.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7666"/>
        </w:tabs>
        <w:suppressAutoHyphens/>
        <w:autoSpaceDE w:val="0"/>
        <w:spacing w:before="48" w:after="0" w:line="245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2.4. «Потребитель»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услуги, предоставленные «Потребителю» в помещении, и плату за коммунальные услуги, потребляемые в процессе использования общего имущества в многоквартирном доме (коммунальные услуги, предоставленные на общедомовые нужды).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7666"/>
        </w:tabs>
        <w:suppressAutoHyphens/>
        <w:autoSpaceDE w:val="0"/>
        <w:spacing w:before="48" w:after="0" w:line="245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2.5. 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Объем коммунальной услуги, предоставленной за расчетный период на общедомовые нужды, рассчитывается и распределяется между потребителями пропорционально размеру общей площади принадлежащего каждому потребителю (находящегося в его пользовании) помещения в многоквартирном доме в соответствии с постановлением </w:t>
      </w:r>
      <w:r w:rsidRPr="007D1CF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Правительства</w:t>
      </w: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РФ от 06.05.2011 г. N 354 «О предоставлении коммунальных услуг собственникам и пользователям помещений в многоквартирных домах и жилых домов» (далее Правила).</w:t>
      </w:r>
      <w:proofErr w:type="gramEnd"/>
    </w:p>
    <w:p w:rsidR="007D1CF9" w:rsidRPr="007D1CF9" w:rsidRDefault="007D1CF9" w:rsidP="007D1CF9">
      <w:pPr>
        <w:widowControl w:val="0"/>
        <w:shd w:val="clear" w:color="auto" w:fill="FFFFFF"/>
        <w:tabs>
          <w:tab w:val="left" w:pos="7666"/>
        </w:tabs>
        <w:suppressAutoHyphens/>
        <w:autoSpaceDE w:val="0"/>
        <w:spacing w:before="48" w:after="0" w:line="245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2.6. Оплата производится путем внесения наличных денег в кассы «Ресурсоснабжающей организации» или путем перечисления денежных средств на расчетный счет «Ресурсоснабжающей организации» с обязательным сохранением документов, подтверждающих оплату, в течение не менее 3 лет со дня оплаты.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7666"/>
        </w:tabs>
        <w:suppressAutoHyphens/>
        <w:autoSpaceDE w:val="0"/>
        <w:spacing w:before="48" w:after="0" w:line="245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2.7. В случае не предоставления Потребителем показаний приборов учета, плата определяется исходя из рассчитанного  среднемесячного объема, определенного по показаниям индивидуального прибора учета (но не более 6-и расчетных периодов подряд). По истечении предельного количества расчетных периодов, плата за коммунальную услугу рассчитывается исходя из нормативов потребления, установленных </w:t>
      </w:r>
      <w:r w:rsidRPr="007D1CF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М</w:t>
      </w:r>
      <w:r w:rsidRPr="007D1CF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инистерством топлива, энергетики и тарифного регулирования Волгоградской области</w:t>
      </w:r>
      <w:r w:rsidRPr="007D1C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, </w:t>
      </w: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вплоть до предоставления показаний приборов учета.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7666"/>
        </w:tabs>
        <w:suppressAutoHyphens/>
        <w:autoSpaceDE w:val="0"/>
        <w:spacing w:before="48" w:after="0" w:line="245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2.8.  В случае неоднократного отказа Потребителя в допуске контролера  «Ресурсоснабжающей организации» к прибору учета, и 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не согласования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времени снятия показаний с прибора учета, расчет размера платы за коммунальные услуги производится исходя из нормативов потребления.  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7666"/>
        </w:tabs>
        <w:suppressAutoHyphens/>
        <w:autoSpaceDE w:val="0"/>
        <w:spacing w:before="48" w:after="0" w:line="245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2.9. 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обнаружении  факта несанкционированного вмешательства в работу индивидуального, комнатного прибора учета,  повлекшего искажение показаний такого прибора учета,  «Ресурсоснабжающая организация» прекращает использование показаний такого прибора учета при расчетах за коммунальную услугу и производит перерасчет размера платы для «Потребителя» исходя из объемов коммунального ресурса, рассчитанных по пропускной способности трубы при круглосуточной работе с даты проведения предыдущей проверки, но не более чем за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6 месяцев.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426"/>
          <w:tab w:val="left" w:pos="1186"/>
        </w:tabs>
        <w:suppressAutoHyphens/>
        <w:autoSpaceDE w:val="0"/>
        <w:spacing w:before="48" w:after="0" w:line="245" w:lineRule="exact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2.10. 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Несвоевременно предоставленные, а также за услуги ненадлежащего качества плата Потребителем соответственно уменьшается (производится перерасчет).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Основанием для уменьшения платы является Акт, составленный представителями «Ресурсоснабжающей организации». Снижение платы не производится, если перерыв в предоставлении услуг связан с устранением угрозы здоровью, жизни граждан, предупреждением ущерба имуществу или вследствие непреодолимой силы.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38" w:after="0" w:line="302" w:lineRule="exact"/>
        <w:ind w:left="1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</w:t>
      </w: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ПРАВА, ОБЯЗАННОСТИ  СТОРОН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after="0" w:line="302" w:lineRule="exact"/>
        <w:ind w:left="45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3.1 Потребитель имеет право: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3.1.1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Н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а получение услуг установленного качества, безопасных для его жизни и здоровья.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3.1.2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ребовать от «Ресурсоснабжающей организации» возмещения  убытков и вреда, причиненного жизни, здоровью или имуществу вследствие недостатков в предоставлении услуг в порядке, определяемом законодательством РФ.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1018"/>
        </w:tabs>
        <w:suppressAutoHyphens/>
        <w:autoSpaceDE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3.1.3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а устранение выявленных недостатков предоставляемых услуг в установленные законодательством сроки.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1018"/>
        </w:tabs>
        <w:suppressAutoHyphens/>
        <w:autoSpaceDE w:val="0"/>
        <w:spacing w:before="29" w:after="0" w:line="235" w:lineRule="exact"/>
        <w:ind w:right="3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3.1.4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а государственную и судебную защиту в соответствии с законодательством РФ в случае нарушения его прав.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10748"/>
        </w:tabs>
        <w:suppressAutoHyphens/>
        <w:autoSpaceDE w:val="0"/>
        <w:spacing w:after="0" w:line="274" w:lineRule="exact"/>
        <w:ind w:left="451"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3.2. Потребитель обязан: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3.2.1 Своевременно,  ежемесячно, в установленные Договором сроки, в полном объеме оплачивать предоставленные услуги.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3.2.2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е совершать действия, нарушающие порядок пользования услугами, установленный Договором и Правилами.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989"/>
        </w:tabs>
        <w:suppressAutoHyphens/>
        <w:autoSpaceDE w:val="0"/>
        <w:spacing w:before="48"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3.2.3</w:t>
      </w:r>
      <w:proofErr w:type="gramStart"/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П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ри обнаружении неисправностей, повреждений коллективного (общедомового), индивидуального, общего (квартирного),  прибора учета, нарушения целостности их пломб немедленно сообщать об этом «Ресурсоснабжающей организации». Соблюдать требования техники безопасности при пользовании услугами.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989"/>
        </w:tabs>
        <w:suppressAutoHyphens/>
        <w:autoSpaceDE w:val="0"/>
        <w:spacing w:before="48"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3.2.4. Информировать «</w:t>
      </w:r>
      <w:proofErr w:type="spell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Ресурсоснабжающую</w:t>
      </w:r>
      <w:proofErr w:type="spell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организацию» об: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учета; об изменении оснований и условий пользования коммунальными услугами и их оплаты, смене собственника не позднее 10 рабочих дней 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с даты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произошедших изменений.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989"/>
        </w:tabs>
        <w:suppressAutoHyphens/>
        <w:autoSpaceDE w:val="0"/>
        <w:spacing w:before="48"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3.2.5. В целях учета потребленных коммунальных услуг использовать коллективные (общедомовые), индивидуальные, общие (квартирные), комнатные приборы учета, утвержденного типа, соответствующие требованиям </w:t>
      </w:r>
      <w:hyperlink r:id="rId7" w:history="1">
        <w:r w:rsidRPr="007D1CF9">
          <w:rPr>
            <w:rFonts w:ascii="Times New Roman" w:eastAsia="Times New Roman" w:hAnsi="Times New Roman" w:cs="Arial"/>
            <w:color w:val="0000FF"/>
            <w:sz w:val="20"/>
            <w:szCs w:val="20"/>
            <w:u w:val="single"/>
            <w:lang w:eastAsia="ar-SA"/>
          </w:rPr>
          <w:t>законодательства</w:t>
        </w:r>
      </w:hyperlink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РФ об обеспечении единства измерений и прошедшие поверку. Прибор учета должен быть в обязательном порядке оборудован защитным кожухом  Прибор 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учета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кожух </w:t>
      </w: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подлежат опломбировке «Ресурсоснабжающей организацией».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989"/>
        </w:tabs>
        <w:suppressAutoHyphens/>
        <w:autoSpaceDE w:val="0"/>
        <w:spacing w:before="48"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3.2.6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согласованное время, но не чаще 1 раза в 3 месяца беспрепятственно допускать представителей «Ресурсоснабжающей организации» (по предъявлении им служебного удостоверения) для проверки состояния индивидуальных, общих (квартирных), комнатных приборов учета коммунальных ресурсов, факта их наличия или отсутствия, а также достоверности переданных «Потребителем» в «</w:t>
      </w:r>
      <w:proofErr w:type="spell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Ресурсоснабжающую</w:t>
      </w:r>
      <w:proofErr w:type="spell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организацию» сведений о показаниях приборов учета и предъявлять необходимые документы на пользование услугами (технический паспорт водомера,  квитанции).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989"/>
        </w:tabs>
        <w:suppressAutoHyphens/>
        <w:autoSpaceDE w:val="0"/>
        <w:spacing w:before="48"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3.2.7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ри наличии индивидуального, общего (квартирного) прибора учета ежемесячно снимать его показания в период с 23-го по 25-е число текущего месяца и передавать полученные показания  «Ресурсоснабжающей организации» или уполномоченному им лицу не позднее 26-го числа текущего месяца.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989"/>
        </w:tabs>
        <w:suppressAutoHyphens/>
        <w:autoSpaceDE w:val="0"/>
        <w:spacing w:before="48"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3.2.8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беспечивать проведение поверок установленных за счет «Потребителя» коллективных (общедомовых), индивидуальных, общих (квартирных) приборов учета в сроки, установленные технической документацией на прибор учета, предварительно проинформировав  «</w:t>
      </w:r>
      <w:proofErr w:type="spell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Ресурсоснабжающую</w:t>
      </w:r>
      <w:proofErr w:type="spell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организацию» о планируемой дате снятия прибора учета для осуществления его поверки и дате установления прибора учета по итогам проведения его поверки.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10748"/>
        </w:tabs>
        <w:suppressAutoHyphens/>
        <w:autoSpaceDE w:val="0"/>
        <w:spacing w:before="67" w:after="0" w:line="240" w:lineRule="auto"/>
        <w:ind w:left="451"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3.3 Потребителю запрещается: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826"/>
        </w:tabs>
        <w:suppressAutoHyphens/>
        <w:autoSpaceDE w:val="0"/>
        <w:spacing w:before="67"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3.3.1 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 Подключать и использовать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или мощность которых превышает  технические характеристики инженерных систем.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1152"/>
        </w:tabs>
        <w:suppressAutoHyphens/>
        <w:autoSpaceDE w:val="0"/>
        <w:spacing w:before="29" w:after="0" w:line="230" w:lineRule="exact"/>
        <w:ind w:left="5" w:right="3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3.3.2. Самовольно нарушать пломбы на приборах учета, в местах их подключения (крепления), кожухах, демонтировать приборы учета и осуществлять несанкционированное вмешательство в работу указанных приборов учета и осуществлять действия, направленные на искажение их показаний или повреждение.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10748"/>
        </w:tabs>
        <w:suppressAutoHyphens/>
        <w:autoSpaceDE w:val="0"/>
        <w:spacing w:before="58" w:after="0" w:line="240" w:lineRule="auto"/>
        <w:ind w:left="451"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3.4 «Ресурсоснабжающая организация» имеет право: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998"/>
        </w:tabs>
        <w:suppressAutoHyphens/>
        <w:autoSpaceDE w:val="0"/>
        <w:spacing w:before="38" w:after="0" w:line="230" w:lineRule="exact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3.4.1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Т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ребовать внесения платы за потребленные коммунальные услуги, а также в случаях, установленных федеральными законами и договором, содержащим положения о предоставлении коммунальных услуг, - уплаты неустоек (штрафов, пеней).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998"/>
        </w:tabs>
        <w:suppressAutoHyphens/>
        <w:autoSpaceDE w:val="0"/>
        <w:spacing w:before="29" w:after="0" w:line="235" w:lineRule="exact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3.4.2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существлять не чаще 1 раза в 3 месяца проверку правильности снятия «Потребителем» показаний индивидуальных, общих  комнатных приборов учета, проверку состояния таких приборов учета; осуществлять контроль за потреблением услуг путем проведения осмотров состояния инженерного оборудования у «Потребителя».</w:t>
      </w:r>
    </w:p>
    <w:p w:rsidR="007D1CF9" w:rsidRPr="007D1CF9" w:rsidRDefault="007D1CF9" w:rsidP="007D1CF9">
      <w:pPr>
        <w:widowControl w:val="0"/>
        <w:suppressAutoHyphens/>
        <w:autoSpaceDE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3.4.3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риостанавливать или ограничивать в порядке, установленном «Правилами», подачу «Потребителю» коммунальных ресурсов  в случаях просрочки оплаты более трех месяцев, нарушения пунктов 2.2,  2.9, 3.3.1. (до полной ликвидации задолженности или устранения выявленных нарушений).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10748"/>
        </w:tabs>
        <w:suppressAutoHyphens/>
        <w:autoSpaceDE w:val="0"/>
        <w:spacing w:before="62" w:after="0" w:line="240" w:lineRule="auto"/>
        <w:ind w:left="451"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3.5 «Ресурсоснабжающая организация» обязана: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826"/>
        </w:tabs>
        <w:suppressAutoHyphens/>
        <w:autoSpaceDE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3.5.1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П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редоставлять Потребителю коммунальные услуги в необходимых для него объемах и надлежащего качества в соответствии с требованиями законодательства РФ, условиями Договора.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465"/>
        </w:tabs>
        <w:suppressAutoHyphens/>
        <w:autoSpaceDE w:val="0"/>
        <w:spacing w:after="0" w:line="240" w:lineRule="auto"/>
        <w:ind w:left="10"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3.5.2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ринимать от «Потребителей» показания индивидуальных, общих (квартирных), комнатных приборов учета, в том числе способами,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достоверности предоставленных потребителями сведений об их показаниях.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465"/>
        </w:tabs>
        <w:suppressAutoHyphens/>
        <w:autoSpaceDE w:val="0"/>
        <w:spacing w:after="0" w:line="240" w:lineRule="auto"/>
        <w:ind w:left="10"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3.5.3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исполнения; принятие соответствующих решений осуществляются в сроки, установленные законодательством.</w:t>
      </w:r>
    </w:p>
    <w:p w:rsidR="007D1CF9" w:rsidRPr="007D1CF9" w:rsidRDefault="007D1CF9" w:rsidP="007D1CF9">
      <w:pPr>
        <w:widowControl w:val="0"/>
        <w:numPr>
          <w:ilvl w:val="2"/>
          <w:numId w:val="1"/>
        </w:numPr>
        <w:shd w:val="clear" w:color="auto" w:fill="FFFFFF"/>
        <w:tabs>
          <w:tab w:val="left" w:pos="465"/>
        </w:tabs>
        <w:suppressAutoHyphens/>
        <w:autoSpaceDE w:val="0"/>
        <w:spacing w:after="0" w:line="240" w:lineRule="auto"/>
        <w:ind w:left="10" w:right="38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Принимать своевременные меры по предупреждению и устранению нарушений предостав</w:t>
      </w: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  <w:t>ляемых услуг «Потребителю».</w:t>
      </w:r>
    </w:p>
    <w:p w:rsidR="007D1CF9" w:rsidRPr="007D1CF9" w:rsidRDefault="007D1CF9" w:rsidP="007D1CF9">
      <w:pPr>
        <w:widowControl w:val="0"/>
        <w:numPr>
          <w:ilvl w:val="2"/>
          <w:numId w:val="1"/>
        </w:numPr>
        <w:shd w:val="clear" w:color="auto" w:fill="FFFFFF"/>
        <w:tabs>
          <w:tab w:val="left" w:pos="465"/>
        </w:tabs>
        <w:suppressAutoHyphens/>
        <w:autoSpaceDE w:val="0"/>
        <w:spacing w:after="0" w:line="240" w:lineRule="auto"/>
        <w:ind w:left="10" w:right="38"/>
        <w:jc w:val="both"/>
        <w:rPr>
          <w:rFonts w:ascii="Times New Roman" w:eastAsia="Arial" w:hAnsi="Times New Roman" w:cs="Times New Roman"/>
          <w:b/>
          <w:sz w:val="20"/>
          <w:szCs w:val="20"/>
          <w:lang w:eastAsia="hi-IN" w:bidi="hi-IN"/>
        </w:rPr>
      </w:pPr>
      <w:r w:rsidRPr="007D1CF9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Осуществлять производственный контроль качества питьевой воды и производственный контроль состава и свой</w:t>
      </w:r>
      <w:proofErr w:type="gramStart"/>
      <w:r w:rsidRPr="007D1CF9">
        <w:rPr>
          <w:rFonts w:ascii="Times New Roman" w:eastAsia="Arial" w:hAnsi="Times New Roman" w:cs="Times New Roman"/>
          <w:sz w:val="20"/>
          <w:szCs w:val="20"/>
          <w:lang w:eastAsia="hi-IN" w:bidi="hi-IN"/>
        </w:rPr>
        <w:t>ств ст</w:t>
      </w:r>
      <w:proofErr w:type="gramEnd"/>
      <w:r w:rsidRPr="007D1CF9">
        <w:rPr>
          <w:rFonts w:ascii="Times New Roman" w:eastAsia="Arial" w:hAnsi="Times New Roman" w:cs="Times New Roman"/>
          <w:sz w:val="20"/>
          <w:szCs w:val="20"/>
          <w:lang w:eastAsia="hi-IN" w:bidi="hi-IN"/>
        </w:rPr>
        <w:t>очных вод.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</w:t>
      </w:r>
      <w:r w:rsidRPr="007D1CF9">
        <w:rPr>
          <w:rFonts w:ascii="Arial" w:eastAsia="Arial" w:hAnsi="Arial" w:cs="Arial"/>
          <w:sz w:val="20"/>
          <w:szCs w:val="20"/>
          <w:lang w:eastAsia="hi-IN" w:bidi="hi-IN"/>
        </w:rPr>
        <w:t>.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ОТВЕТСТВЕННОСТЬ СТОРОН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101" w:after="0" w:line="240" w:lineRule="auto"/>
        <w:ind w:left="1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4.1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В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случае неисполнения  или ненадлежащего исполнения обязательств по настоящему договору, сторона, нарушившая обязательства, обязана возместить причиненный ущерб. Основанием, для возмещения ущерба, является совместный Акт, составленный уполномоченными представителями сторон.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4.2. «Ресурсоснабжающая </w:t>
      </w:r>
      <w:proofErr w:type="spell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организациия</w:t>
      </w:r>
      <w:proofErr w:type="spell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несет ответственность за перерыв в подаче воды и (или) приеме </w:t>
      </w: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сточных вод при наличии его вины (умысла или неосторожности).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4.3.  Г</w:t>
      </w:r>
      <w:r w:rsidRPr="007D1CF9">
        <w:rPr>
          <w:rFonts w:ascii="Times New Roman" w:eastAsia="Courier New" w:hAnsi="Times New Roman" w:cs="Times New Roman"/>
          <w:sz w:val="20"/>
          <w:szCs w:val="20"/>
          <w:lang w:eastAsia="ar-SA"/>
        </w:rPr>
        <w:t xml:space="preserve">раницей  эксплуатационной  ответственности  и балансовой принадлежности по водопроводным  сетям МУП «Водоканал» является внешняя граница наружной стены многоквартирного дома.  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4.4.  Г</w:t>
      </w:r>
      <w:r w:rsidRPr="007D1CF9">
        <w:rPr>
          <w:rFonts w:ascii="Times New Roman" w:eastAsia="Courier New" w:hAnsi="Times New Roman" w:cs="Times New Roman"/>
          <w:sz w:val="20"/>
          <w:szCs w:val="20"/>
          <w:lang w:eastAsia="ar-SA"/>
        </w:rPr>
        <w:t>раницей  эксплуатационной  ответственности  и балансовой принадлежности по канализационным сетям МУП «Водоканал» является канализационный колодец на выпуске из многоквартирного дома (колодец на выпуске  находится в зоне  ответственности  МУП «Водоканал», канализационный выпуск относится к общему имуществу многоквартирного дома).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101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4.5. 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Согласно п.14 ст.155 Жилищного кодекса РФ за несвоевременное и (или) неполное внесение платы за услуги «Потребитель» обязан уплатить «Ресурсоснабжающей организации» пени, в размере одной трехсотой ставки рефинансирования Центрального банка РФ, действующей на момент оплаты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 </w:t>
      </w:r>
      <w:proofErr w:type="gramEnd"/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86" w:after="0" w:line="240" w:lineRule="auto"/>
        <w:ind w:left="5" w:right="38"/>
        <w:jc w:val="center"/>
        <w:rPr>
          <w:rFonts w:ascii="Times New Roman" w:eastAsia="Times New Roman" w:hAnsi="Times New Roman" w:cs="Times New Roman"/>
          <w:spacing w:val="-9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 ДОПОЛНИТЕЛЬНЫЕ УСЛОВИЯ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830"/>
          <w:tab w:val="left" w:leader="underscore" w:pos="5424"/>
          <w:tab w:val="left" w:leader="underscore" w:pos="6677"/>
          <w:tab w:val="left" w:leader="underscore" w:pos="7301"/>
          <w:tab w:val="left" w:leader="underscore" w:pos="8342"/>
          <w:tab w:val="left" w:leader="underscore" w:pos="9490"/>
        </w:tabs>
        <w:suppressAutoHyphens/>
        <w:autoSpaceDE w:val="0"/>
        <w:spacing w:before="96"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pacing w:val="-9"/>
          <w:sz w:val="20"/>
          <w:szCs w:val="20"/>
          <w:lang w:eastAsia="ar-SA"/>
        </w:rPr>
        <w:t xml:space="preserve">5.1. </w:t>
      </w: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Настоящий Договор заключен сроком  на  один год. Если   в   течение   10   дней   до   окончания   срока   действия   настоящего  Договора   ни  одна   из  сторон письменно  не  сообщила  о   намерениях  его  расторгнуть,   то  Договор  считается  пролонгированным   на следующий год.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1272"/>
        </w:tabs>
        <w:suppressAutoHyphens/>
        <w:autoSpaceDE w:val="0"/>
        <w:spacing w:before="29" w:after="0" w:line="230" w:lineRule="exact"/>
        <w:ind w:left="19"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5.2. Договор подписан в двух экземплярах, имеющих одинаковую юридическую силу: один хра</w:t>
      </w: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  <w:t>нится у «Ресурсоснабжающей организации», другой у Потребителя.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1272"/>
        </w:tabs>
        <w:suppressAutoHyphens/>
        <w:autoSpaceDE w:val="0"/>
        <w:spacing w:before="29" w:after="0" w:line="230" w:lineRule="exact"/>
        <w:ind w:left="19"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5.3. 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Все не рассмотренные в данном Договоре вопросы решаются в соответствии с нормами  Российского законодательства, Жилищного кодекса РФ, Постановления Правительства РФ 06.05.2011 г. N 354 «О предоставлении коммунальных услуг собственникам и пользователям помещений в многоквартирных домах и жилых домов», Федерального закона № 261-ФЗ от 23.11.2009г. «Об энергосбережении и о повышении эффективности и о внесении изменений в отдельные законодательные акты РФ», а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также иными нормативно-правовыми актами, регулирующими отношения в сфере предоставления коммунальных услуг.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3374"/>
        </w:tabs>
        <w:suppressAutoHyphens/>
        <w:autoSpaceDE w:val="0"/>
        <w:spacing w:before="29" w:after="0" w:line="230" w:lineRule="exact"/>
        <w:ind w:right="4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5.4. В случае возникновения разногласий, которые стороны не могут решить  путем переговоров, споры решаются в суде по месту исполнения договора.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86" w:after="0" w:line="240" w:lineRule="auto"/>
        <w:ind w:right="38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6. АДРЕСА, РЕКВИЗИТЫ И ПОДПИСИ СТОРОН</w:t>
      </w:r>
    </w:p>
    <w:p w:rsidR="007D1CF9" w:rsidRPr="007D1CF9" w:rsidRDefault="007D1CF9" w:rsidP="007D1C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«Ресурсоснабжающая организация»:  МУП «Водоканал», 403346, г. Михайловка </w:t>
      </w:r>
      <w:proofErr w:type="gramStart"/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Волгоградской</w:t>
      </w:r>
      <w:proofErr w:type="gramEnd"/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 обл., </w:t>
      </w:r>
    </w:p>
    <w:p w:rsidR="007D1CF9" w:rsidRPr="007D1CF9" w:rsidRDefault="007D1CF9" w:rsidP="007D1C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ул. Карельская,2-в,      </w:t>
      </w:r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ar-SA"/>
        </w:rPr>
        <w:t>e</w:t>
      </w:r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-</w:t>
      </w:r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ar-SA"/>
        </w:rPr>
        <w:t>mail</w:t>
      </w:r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: </w:t>
      </w:r>
      <w:hyperlink r:id="rId8" w:history="1">
        <w:r w:rsidRPr="007D1CF9">
          <w:rPr>
            <w:rFonts w:ascii="Times New Roman" w:eastAsia="Times New Roman" w:hAnsi="Times New Roman" w:cs="Arial"/>
            <w:color w:val="0000FF"/>
            <w:sz w:val="20"/>
            <w:szCs w:val="20"/>
            <w:u w:val="single"/>
            <w:lang w:eastAsia="ar-SA"/>
          </w:rPr>
          <w:t>MVKH-Vodokanal@mail.ru</w:t>
        </w:r>
      </w:hyperlink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     </w:t>
      </w:r>
      <w:hyperlink r:id="rId9" w:history="1">
        <w:r w:rsidRPr="007D1CF9">
          <w:rPr>
            <w:rFonts w:ascii="Times New Roman" w:eastAsia="Times New Roman" w:hAnsi="Times New Roman" w:cs="Arial"/>
            <w:color w:val="0000FF"/>
            <w:sz w:val="20"/>
            <w:szCs w:val="20"/>
            <w:u w:val="single"/>
            <w:lang w:eastAsia="ar-SA"/>
          </w:rPr>
          <w:t xml:space="preserve">сайт: </w:t>
        </w:r>
      </w:hyperlink>
      <w:hyperlink r:id="rId10" w:history="1">
        <w:r w:rsidRPr="007D1CF9">
          <w:rPr>
            <w:rFonts w:ascii="Times New Roman" w:eastAsia="Times New Roman" w:hAnsi="Times New Roman" w:cs="Arial"/>
            <w:color w:val="0000FF"/>
            <w:sz w:val="20"/>
            <w:szCs w:val="20"/>
            <w:u w:val="single"/>
            <w:lang w:eastAsia="ar-SA"/>
          </w:rPr>
          <w:t>http://mihvdk.ru</w:t>
        </w:r>
      </w:hyperlink>
      <w:hyperlink r:id="rId11" w:history="1">
        <w:r w:rsidRPr="007D1CF9">
          <w:rPr>
            <w:rFonts w:ascii="Times New Roman" w:eastAsia="Times New Roman" w:hAnsi="Times New Roman" w:cs="Arial"/>
            <w:color w:val="0000FF"/>
            <w:sz w:val="20"/>
            <w:szCs w:val="20"/>
            <w:u w:val="single"/>
            <w:lang w:eastAsia="ar-SA"/>
          </w:rPr>
          <w:t xml:space="preserve">     </w:t>
        </w:r>
      </w:hyperlink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Тел/факс (84463) 4-09-31, </w:t>
      </w:r>
    </w:p>
    <w:p w:rsidR="007D1CF9" w:rsidRPr="007D1CF9" w:rsidRDefault="007D1CF9" w:rsidP="007D1C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т. 4-25-92,</w:t>
      </w:r>
      <w:r w:rsidRPr="007D1CF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ar-SA"/>
        </w:rPr>
        <w:t xml:space="preserve"> 4-06-14       </w:t>
      </w:r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 </w:t>
      </w:r>
      <w:r w:rsidRPr="007D1CF9">
        <w:rPr>
          <w:rFonts w:ascii="Times New Roman" w:eastAsia="Times New Roman" w:hAnsi="Times New Roman" w:cs="Times New Roman"/>
          <w:color w:val="000000"/>
          <w:sz w:val="21"/>
          <w:szCs w:val="28"/>
          <w:lang w:eastAsia="ar-SA"/>
        </w:rPr>
        <w:t>р/</w:t>
      </w:r>
      <w:proofErr w:type="spellStart"/>
      <w:r w:rsidRPr="007D1CF9">
        <w:rPr>
          <w:rFonts w:ascii="Times New Roman" w:eastAsia="Times New Roman" w:hAnsi="Times New Roman" w:cs="Times New Roman"/>
          <w:color w:val="000000"/>
          <w:sz w:val="21"/>
          <w:szCs w:val="28"/>
          <w:lang w:eastAsia="ar-SA"/>
        </w:rPr>
        <w:t>сч</w:t>
      </w:r>
      <w:proofErr w:type="spellEnd"/>
      <w:r w:rsidRPr="007D1CF9">
        <w:rPr>
          <w:rFonts w:ascii="Times New Roman" w:eastAsia="Times New Roman" w:hAnsi="Times New Roman" w:cs="Times New Roman"/>
          <w:color w:val="000000"/>
          <w:sz w:val="21"/>
          <w:szCs w:val="28"/>
          <w:lang w:eastAsia="ar-SA"/>
        </w:rPr>
        <w:t xml:space="preserve"> 40702810101000011551</w:t>
      </w:r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   в Южном филиале ПАО «Промсвязьбанк» </w:t>
      </w:r>
      <w:proofErr w:type="spellStart"/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г</w:t>
      </w:r>
      <w:proofErr w:type="gramStart"/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.В</w:t>
      </w:r>
      <w:proofErr w:type="gramEnd"/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олгоград</w:t>
      </w:r>
      <w:proofErr w:type="spellEnd"/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 </w:t>
      </w:r>
    </w:p>
    <w:p w:rsidR="007D1CF9" w:rsidRPr="007D1CF9" w:rsidRDefault="007D1CF9" w:rsidP="007D1C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к/</w:t>
      </w:r>
      <w:proofErr w:type="spellStart"/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сч</w:t>
      </w:r>
      <w:proofErr w:type="spellEnd"/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 30101810100000000715    БИК 041806715     ИНН 3437000840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106"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>Потребитель:</w:t>
      </w: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Ф.И.О.______________________________________________________________________________________________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106"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регистрации:____________________________________________________________________________________</w:t>
      </w:r>
    </w:p>
    <w:p w:rsidR="007D1CF9" w:rsidRPr="007D1CF9" w:rsidRDefault="00975845" w:rsidP="007D1CF9">
      <w:pPr>
        <w:widowControl w:val="0"/>
        <w:shd w:val="clear" w:color="auto" w:fill="FFFFFF"/>
        <w:suppressAutoHyphens/>
        <w:autoSpaceDE w:val="0"/>
        <w:spacing w:before="106"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Дата </w:t>
      </w:r>
      <w:r w:rsidR="007D1CF9"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место рождения:_______________________________________________________________________________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106"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работы, тел:___________________________________________________________________________________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288" w:after="0" w:line="240" w:lineRule="auto"/>
        <w:ind w:left="475"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Директор  МУП «Водоканал»                                                                                                   Потребитель: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288" w:after="0" w:line="240" w:lineRule="auto"/>
        <w:ind w:left="475" w:right="3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А.Г.Зинченко</w:t>
      </w:r>
      <w:proofErr w:type="spell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____________________                                                                                ___________________</w:t>
      </w:r>
    </w:p>
    <w:p w:rsidR="00975845" w:rsidRDefault="00975845"/>
    <w:p w:rsidR="00975845" w:rsidRDefault="00975845"/>
    <w:p w:rsidR="00975845" w:rsidRDefault="00975845"/>
    <w:p w:rsidR="00975845" w:rsidRDefault="00975845"/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b/>
          <w:bCs/>
          <w:lang w:eastAsia="ar-SA"/>
        </w:rPr>
        <w:lastRenderedPageBreak/>
        <w:t xml:space="preserve">Договор  </w:t>
      </w:r>
    </w:p>
    <w:p w:rsidR="00975845" w:rsidRPr="00975845" w:rsidRDefault="00975845" w:rsidP="00975845">
      <w:pPr>
        <w:widowControl w:val="0"/>
        <w:shd w:val="clear" w:color="auto" w:fill="FFFFFF"/>
        <w:suppressAutoHyphens/>
        <w:autoSpaceDE w:val="0"/>
        <w:spacing w:after="0" w:line="317" w:lineRule="exact"/>
        <w:ind w:left="19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b/>
          <w:szCs w:val="20"/>
          <w:lang w:eastAsia="ar-SA"/>
        </w:rPr>
        <w:t>на  водоснабжение и (или) водоотведение  в жилом доме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right="-284"/>
        <w:rPr>
          <w:rFonts w:ascii="Times New Roman" w:eastAsia="Arial" w:hAnsi="Times New Roman" w:cs="Times New Roman"/>
          <w:lang w:eastAsia="ar-SA"/>
        </w:rPr>
      </w:pPr>
      <w:r w:rsidRPr="00975845">
        <w:rPr>
          <w:rFonts w:ascii="Times New Roman" w:eastAsia="Arial" w:hAnsi="Times New Roman" w:cs="Times New Roman"/>
          <w:lang w:eastAsia="ar-SA"/>
        </w:rPr>
        <w:t xml:space="preserve">г. Михайловка                                                                                                                   "______"___________ 20___г.    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right="60"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75845">
        <w:rPr>
          <w:rFonts w:ascii="Times New Roman" w:eastAsia="Calibri" w:hAnsi="Times New Roman" w:cs="Times New Roman"/>
          <w:lang w:eastAsia="ar-SA"/>
        </w:rPr>
        <w:t xml:space="preserve">МУП «Водоканал», именуемое в дальнейшем «исполнитель», в лице директора </w:t>
      </w:r>
      <w:r w:rsidRPr="00975845">
        <w:rPr>
          <w:rFonts w:ascii="Times New Roman" w:eastAsia="Calibri" w:hAnsi="Times New Roman" w:cs="Times New Roman"/>
          <w:smallCaps/>
          <w:sz w:val="21"/>
          <w:szCs w:val="21"/>
          <w:lang w:eastAsia="ar-SA"/>
        </w:rPr>
        <w:t>Зинченко Андрея Григорьевича</w:t>
      </w:r>
      <w:r w:rsidRPr="00975845">
        <w:rPr>
          <w:rFonts w:ascii="Times New Roman" w:eastAsia="Calibri" w:hAnsi="Times New Roman" w:cs="Times New Roman"/>
          <w:lang w:eastAsia="ar-SA"/>
        </w:rPr>
        <w:t xml:space="preserve">, действующего на основании устава, и 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1"/>
          <w:szCs w:val="21"/>
          <w:lang w:eastAsia="ar-SA"/>
        </w:rPr>
      </w:pPr>
      <w:r w:rsidRPr="00975845"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________________________________________________________________________________________________, далее именуем___ "потребитель", с другой стороны, заключили настоящий Договор о нижеследующем.</w:t>
      </w:r>
    </w:p>
    <w:p w:rsidR="00975845" w:rsidRPr="00975845" w:rsidRDefault="00975845" w:rsidP="00975845">
      <w:pPr>
        <w:shd w:val="clear" w:color="auto" w:fill="FFFFFF"/>
        <w:tabs>
          <w:tab w:val="left" w:pos="1024"/>
        </w:tabs>
        <w:suppressAutoHyphens/>
        <w:spacing w:line="336" w:lineRule="exact"/>
        <w:jc w:val="center"/>
        <w:rPr>
          <w:rFonts w:ascii="Times New Roman" w:eastAsia="Calibri" w:hAnsi="Times New Roman" w:cs="Times New Roman"/>
          <w:sz w:val="21"/>
          <w:szCs w:val="21"/>
          <w:lang w:eastAsia="ar-SA"/>
        </w:rPr>
      </w:pPr>
      <w:r w:rsidRPr="00975845"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>1. ПРЕДМЕТ ДОГОВОРА</w:t>
      </w:r>
    </w:p>
    <w:p w:rsidR="00975845" w:rsidRPr="00975845" w:rsidRDefault="00975845" w:rsidP="00975845">
      <w:pPr>
        <w:widowControl w:val="0"/>
        <w:shd w:val="clear" w:color="auto" w:fill="FFFFFF"/>
        <w:tabs>
          <w:tab w:val="left" w:pos="135"/>
        </w:tabs>
        <w:suppressAutoHyphens/>
        <w:autoSpaceDE w:val="0"/>
        <w:spacing w:before="43" w:after="0" w:line="245" w:lineRule="exact"/>
        <w:ind w:firstLine="225"/>
        <w:jc w:val="both"/>
        <w:rPr>
          <w:rFonts w:ascii="Times New Roman" w:eastAsia="Calibri" w:hAnsi="Times New Roman" w:cs="Times New Roman"/>
          <w:lang w:eastAsia="ar-SA"/>
        </w:rPr>
      </w:pPr>
      <w:r w:rsidRPr="00975845">
        <w:rPr>
          <w:rFonts w:ascii="Times New Roman" w:eastAsia="Calibri" w:hAnsi="Times New Roman" w:cs="Times New Roman"/>
          <w:sz w:val="21"/>
          <w:szCs w:val="21"/>
          <w:lang w:eastAsia="ar-SA"/>
        </w:rPr>
        <w:t xml:space="preserve">Предметом Договора является снабжение коммунальным ресурсом (отпуск холодной питьевой воды из системы городского водопровода и (или) прием сточных вод в городскую канализацию), а также порядок предоставления и оплаты услуг, приостановления подачи услуг, порядок учета и расчетов, права, обязанности и ответственность </w:t>
      </w:r>
      <w:proofErr w:type="gramStart"/>
      <w:r w:rsidRPr="00975845">
        <w:rPr>
          <w:rFonts w:ascii="Times New Roman" w:eastAsia="Calibri" w:hAnsi="Times New Roman" w:cs="Times New Roman"/>
          <w:sz w:val="21"/>
          <w:szCs w:val="21"/>
          <w:lang w:eastAsia="ar-SA"/>
        </w:rPr>
        <w:t>сторон</w:t>
      </w:r>
      <w:proofErr w:type="gramEnd"/>
      <w:r w:rsidRPr="00975845">
        <w:rPr>
          <w:rFonts w:ascii="Times New Roman" w:eastAsia="Calibri" w:hAnsi="Times New Roman" w:cs="Times New Roman"/>
          <w:sz w:val="21"/>
          <w:szCs w:val="21"/>
          <w:lang w:eastAsia="ar-SA"/>
        </w:rPr>
        <w:t xml:space="preserve"> и другие положения.</w:t>
      </w:r>
    </w:p>
    <w:p w:rsidR="00975845" w:rsidRPr="00975845" w:rsidRDefault="00975845" w:rsidP="00975845">
      <w:pPr>
        <w:widowControl w:val="0"/>
        <w:tabs>
          <w:tab w:val="left" w:pos="135"/>
        </w:tabs>
        <w:suppressAutoHyphens/>
        <w:autoSpaceDE w:val="0"/>
        <w:spacing w:after="0" w:line="240" w:lineRule="auto"/>
        <w:ind w:firstLine="15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Arial" w:hAnsi="Times New Roman" w:cs="Times New Roman"/>
          <w:sz w:val="20"/>
          <w:szCs w:val="20"/>
          <w:lang w:eastAsia="ar-SA"/>
        </w:rPr>
        <w:t>2. Потребитель является (собственником/арендатором)  домовладения,  расположенного по адресу:  ______________________________________________________________________________________________________,</w:t>
      </w:r>
    </w:p>
    <w:p w:rsidR="00975845" w:rsidRPr="00975845" w:rsidRDefault="00975845" w:rsidP="00975845">
      <w:pPr>
        <w:widowControl w:val="0"/>
        <w:tabs>
          <w:tab w:val="left" w:pos="135"/>
        </w:tabs>
        <w:suppressAutoHyphens/>
        <w:autoSpaceDE w:val="0"/>
        <w:spacing w:after="0" w:line="240" w:lineRule="auto"/>
        <w:ind w:firstLine="15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Arial" w:hAnsi="Times New Roman" w:cs="Times New Roman"/>
          <w:sz w:val="20"/>
          <w:szCs w:val="20"/>
          <w:lang w:eastAsia="ar-SA"/>
        </w:rPr>
        <w:t>площадью _________ кв. м, что подтверждается _____________________________________________________________</w:t>
      </w:r>
    </w:p>
    <w:p w:rsidR="00975845" w:rsidRPr="00975845" w:rsidRDefault="00975845" w:rsidP="00975845">
      <w:pPr>
        <w:widowControl w:val="0"/>
        <w:tabs>
          <w:tab w:val="left" w:pos="135"/>
        </w:tabs>
        <w:suppressAutoHyphens/>
        <w:autoSpaceDE w:val="0"/>
        <w:spacing w:after="0" w:line="240" w:lineRule="auto"/>
        <w:ind w:firstLine="15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_________________________________ от "___"___________ ____ г. N _____________________________________.</w:t>
      </w:r>
    </w:p>
    <w:p w:rsidR="00975845" w:rsidRPr="00975845" w:rsidRDefault="00975845" w:rsidP="00975845">
      <w:pPr>
        <w:widowControl w:val="0"/>
        <w:tabs>
          <w:tab w:val="left" w:pos="135"/>
        </w:tabs>
        <w:suppressAutoHyphens/>
        <w:autoSpaceDE w:val="0"/>
        <w:spacing w:after="0" w:line="240" w:lineRule="auto"/>
        <w:ind w:firstLine="15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Arial" w:hAnsi="Times New Roman" w:cs="Times New Roman"/>
          <w:sz w:val="20"/>
          <w:szCs w:val="20"/>
          <w:lang w:eastAsia="ar-SA"/>
        </w:rPr>
        <w:t>3. Количество лиц, постоянно проживающих в домовладении: _____________.</w:t>
      </w:r>
    </w:p>
    <w:p w:rsidR="00975845" w:rsidRPr="00975845" w:rsidRDefault="00975845" w:rsidP="00975845">
      <w:pPr>
        <w:widowControl w:val="0"/>
        <w:tabs>
          <w:tab w:val="left" w:pos="135"/>
        </w:tabs>
        <w:suppressAutoHyphens/>
        <w:autoSpaceDE w:val="0"/>
        <w:spacing w:after="0" w:line="240" w:lineRule="auto"/>
        <w:ind w:firstLine="15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4.  </w:t>
      </w:r>
      <w:proofErr w:type="gramStart"/>
      <w:r w:rsidRPr="00975845">
        <w:rPr>
          <w:rFonts w:ascii="Times New Roman" w:eastAsia="Arial" w:hAnsi="Times New Roman" w:cs="Times New Roman"/>
          <w:sz w:val="20"/>
          <w:szCs w:val="20"/>
          <w:lang w:eastAsia="ar-SA"/>
        </w:rPr>
        <w:t>Виды   и  количество  сельскохозяйственных  животных  и  птиц  (при</w:t>
      </w:r>
      <w:proofErr w:type="gramEnd"/>
    </w:p>
    <w:p w:rsidR="00975845" w:rsidRPr="00975845" w:rsidRDefault="00975845" w:rsidP="00975845">
      <w:pPr>
        <w:widowControl w:val="0"/>
        <w:tabs>
          <w:tab w:val="left" w:pos="135"/>
        </w:tabs>
        <w:suppressAutoHyphens/>
        <w:autoSpaceDE w:val="0"/>
        <w:spacing w:after="0" w:line="240" w:lineRule="auto"/>
        <w:ind w:firstLine="15"/>
        <w:rPr>
          <w:rFonts w:ascii="Times New Roman" w:eastAsia="Arial" w:hAnsi="Times New Roman" w:cs="Times New Roman"/>
          <w:sz w:val="20"/>
          <w:szCs w:val="20"/>
          <w:lang w:eastAsia="ar-SA"/>
        </w:rPr>
      </w:pPr>
      <w:proofErr w:type="gramStart"/>
      <w:r w:rsidRPr="00975845">
        <w:rPr>
          <w:rFonts w:ascii="Times New Roman" w:eastAsia="Arial" w:hAnsi="Times New Roman" w:cs="Times New Roman"/>
          <w:sz w:val="20"/>
          <w:szCs w:val="20"/>
          <w:lang w:eastAsia="ar-SA"/>
        </w:rPr>
        <w:t>наличии</w:t>
      </w:r>
      <w:proofErr w:type="gramEnd"/>
      <w:r w:rsidRPr="00975845">
        <w:rPr>
          <w:rFonts w:ascii="Times New Roman" w:eastAsia="Arial" w:hAnsi="Times New Roman" w:cs="Times New Roman"/>
          <w:sz w:val="20"/>
          <w:szCs w:val="20"/>
          <w:lang w:eastAsia="ar-SA"/>
        </w:rPr>
        <w:t>): ________________________________________________________.</w:t>
      </w:r>
    </w:p>
    <w:p w:rsidR="00975845" w:rsidRPr="00975845" w:rsidRDefault="00975845" w:rsidP="00975845">
      <w:pPr>
        <w:widowControl w:val="0"/>
        <w:tabs>
          <w:tab w:val="left" w:pos="135"/>
        </w:tabs>
        <w:suppressAutoHyphens/>
        <w:autoSpaceDE w:val="0"/>
        <w:spacing w:after="0" w:line="240" w:lineRule="auto"/>
        <w:ind w:firstLine="15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Arial" w:hAnsi="Times New Roman" w:cs="Times New Roman"/>
          <w:sz w:val="20"/>
          <w:szCs w:val="20"/>
          <w:lang w:eastAsia="ar-SA"/>
        </w:rPr>
        <w:t>5. Площадь  земельного  участка,  не занятого  жилым домом и надворными постройками, режим  водопотребления на полив земельного участка с 22-00ч. до 6-00ч.;- _____________________ кв. м.</w:t>
      </w:r>
    </w:p>
    <w:p w:rsidR="00975845" w:rsidRPr="00975845" w:rsidRDefault="00975845" w:rsidP="00975845">
      <w:pPr>
        <w:widowControl w:val="0"/>
        <w:tabs>
          <w:tab w:val="left" w:pos="135"/>
        </w:tabs>
        <w:suppressAutoHyphens/>
        <w:autoSpaceDE w:val="0"/>
        <w:spacing w:after="0" w:line="240" w:lineRule="auto"/>
        <w:ind w:firstLine="15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Arial" w:hAnsi="Times New Roman" w:cs="Times New Roman"/>
          <w:sz w:val="20"/>
          <w:szCs w:val="20"/>
          <w:lang w:eastAsia="ar-SA"/>
        </w:rPr>
        <w:t>6.     Предоставляемые услуги - _____________ ___________________________________________________.</w:t>
      </w:r>
    </w:p>
    <w:p w:rsidR="00975845" w:rsidRPr="00975845" w:rsidRDefault="00975845" w:rsidP="00975845">
      <w:pPr>
        <w:widowControl w:val="0"/>
        <w:numPr>
          <w:ilvl w:val="0"/>
          <w:numId w:val="2"/>
        </w:numPr>
        <w:tabs>
          <w:tab w:val="left" w:pos="135"/>
        </w:tabs>
        <w:suppressAutoHyphens/>
        <w:autoSpaceDE w:val="0"/>
        <w:spacing w:after="0" w:line="240" w:lineRule="auto"/>
        <w:ind w:left="0" w:firstLine="1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Инженерные системы домовладения включают расположенные в пределах земельного участка, на котором расположен жилой дом, а также находящиеся в жилом доме инженерные коммуникации (сети), механическое, электрическое, санитарно-техническое и иное оборудование, с использованием которых осуществляется потребление коммунальных ресурсов. Домовладение оборудовано:</w:t>
      </w:r>
    </w:p>
    <w:p w:rsidR="00975845" w:rsidRPr="00975845" w:rsidRDefault="00975845" w:rsidP="00975845">
      <w:pPr>
        <w:widowControl w:val="0"/>
        <w:tabs>
          <w:tab w:val="left" w:pos="135"/>
        </w:tabs>
        <w:suppressAutoHyphens/>
        <w:autoSpaceDE w:val="0"/>
        <w:spacing w:after="0" w:line="240" w:lineRule="auto"/>
        <w:ind w:firstLine="1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______________________________________________________________________________- (ванна, унитаз, душ 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и.т.п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.) </w:t>
      </w:r>
    </w:p>
    <w:p w:rsidR="00975845" w:rsidRPr="00975845" w:rsidRDefault="00975845" w:rsidP="00975845">
      <w:pPr>
        <w:widowControl w:val="0"/>
        <w:tabs>
          <w:tab w:val="left" w:pos="135"/>
        </w:tabs>
        <w:suppressAutoHyphens/>
        <w:autoSpaceDE w:val="0"/>
        <w:spacing w:after="0" w:line="240" w:lineRule="auto"/>
        <w:ind w:firstLine="1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инженерные коммуникации (сети) водоотведения  __________________________________________________;</w:t>
      </w:r>
    </w:p>
    <w:p w:rsidR="00975845" w:rsidRPr="00975845" w:rsidRDefault="00975845" w:rsidP="00975845">
      <w:pPr>
        <w:widowControl w:val="0"/>
        <w:tabs>
          <w:tab w:val="left" w:pos="135"/>
        </w:tabs>
        <w:suppressAutoHyphens/>
        <w:autoSpaceDE w:val="0"/>
        <w:spacing w:after="0" w:line="240" w:lineRule="auto"/>
        <w:ind w:firstLine="1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8. Индивидуальные приборы учета (ИПУ) установлены на сети холодного водоснабжения - "__"___________ _______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г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 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Даты опломбирования прибора учета _________________________ (заводом-изготовителем/организацией, осуществлявшей последнюю поверку прибора учета) холодного водоснабжения - "__"___________ ____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г</w:t>
      </w:r>
      <w:proofErr w:type="gramEnd"/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Установленные сроки проведения очередной поверки приборов водоснабжения - "__"___________ ____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г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9. Объем (количество) потребленного коммунального ресурса определяется исходя из ______________________________  (нормативов потребления /прибором учета).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10. Периодичность и порядок проведения исполнителем проверок: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10.1. Достоверности предоставленных потребителем сведений о показаниях приборов учета, состояния приборов учета и инженерных систем холодного водоснабжения -1раз в 6 месяца, водоотведения - 1раз в 6 месяца, </w:t>
      </w:r>
    </w:p>
    <w:p w:rsidR="00975845" w:rsidRPr="00975845" w:rsidRDefault="00975845" w:rsidP="00975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11.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Вопросы, не урегулированные настоящим Договором, решаются в соответствии с действующим Российским законодательством, Жилищным кодексом РФ, Постановление Правительства РФ от 06.05.2011 N 354 «Правила предоставления коммунальных услуг собственникам и пользователям помещений в многоквартирных домах и жилых домов» (далее правила № 354), а также иными нормативно-правовыми актами, регулирующими отношения в сфере предоставления коммунальных услуг.</w:t>
      </w:r>
      <w:proofErr w:type="gramEnd"/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12. Г</w:t>
      </w:r>
      <w:r w:rsidRPr="00975845">
        <w:rPr>
          <w:rFonts w:ascii="Times New Roman" w:eastAsia="Courier New" w:hAnsi="Times New Roman" w:cs="Times New Roman"/>
          <w:sz w:val="20"/>
          <w:szCs w:val="20"/>
          <w:lang w:eastAsia="ar-SA"/>
        </w:rPr>
        <w:t>раницей  раздела  эксплуатационной  ответственности  и балансовой принадлежности по водопроводным  сетям  абонента  и организации водопроводно-канализационного хозяйства является место присоединения сетей абонента к уличным водопроводным сетям. Водопроводный колодец в месте присоединения к уличной сети (при наличии) находится в зоне  эксплуатационной  ответственности  и балансовой принадлежности абонента.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13. Условия предоставления  услуг потребителю по договору: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 xml:space="preserve">а) техническое состояние инженерных систем потребителя соответствует установленным требованиям и готово для предоставления коммунальных услуг. 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Arial" w:hAnsi="Times New Roman" w:cs="Times New Roman"/>
          <w:sz w:val="20"/>
          <w:szCs w:val="20"/>
          <w:lang w:eastAsia="ar-SA"/>
        </w:rPr>
        <w:t>2. Порядок оплаты коммунальных ресурсов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2.1. Расчет размера платы за коммунальные ресурсы производится в порядке, установленном </w:t>
      </w:r>
      <w:hyperlink r:id="rId12" w:history="1">
        <w:r w:rsidRPr="00975845">
          <w:rPr>
            <w:rFonts w:ascii="Times New Roman" w:eastAsia="Calibri" w:hAnsi="Times New Roman" w:cs="Calibri"/>
            <w:color w:val="000080"/>
            <w:u w:val="single"/>
            <w:lang w:eastAsia="ar-SA"/>
          </w:rPr>
          <w:t>Правилами</w:t>
        </w:r>
      </w:hyperlink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№354 и Договором.</w:t>
      </w:r>
    </w:p>
    <w:p w:rsidR="00975845" w:rsidRPr="00975845" w:rsidRDefault="00975845" w:rsidP="00975845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Расчетный период для оплаты услуг устанавливается равным календарному месяцу.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2.3. Потребитель вносит плату за услуги, в составе которой оплачиваются  услуги, предоставленные потребителю в жилом помещении, а также услуги, потребленные при использовании земельного участка и расположенных на нем надворных построек.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2.4. Размер платы за коммунальные ресурсы рассчитывается по тарифам и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нормативам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установленным для ресурсоснабжающей организации  регулирующим органом., с учетом установленных надбавок к тарифам (ценам).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2.5. Размер платы в домовладении, оборудованном индивидуальным прибором учета, определяется в соответствии с </w:t>
      </w:r>
      <w:hyperlink r:id="rId13" w:history="1">
        <w:r w:rsidRPr="00975845">
          <w:rPr>
            <w:rFonts w:ascii="Times New Roman" w:eastAsia="Calibri" w:hAnsi="Times New Roman" w:cs="Calibri"/>
            <w:color w:val="000080"/>
            <w:u w:val="single"/>
            <w:lang w:eastAsia="ar-SA"/>
          </w:rPr>
          <w:t>формулой 1</w:t>
        </w:r>
      </w:hyperlink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Приложения N 2 к Правилам № 354 исходя из показаний прибора учета за расчетный период.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2.6. Если домовладение не оборудовано индивидуальным прибором учета, то потребитель дополнительно к рассчитанной в соответствии с </w:t>
      </w:r>
      <w:hyperlink r:id="rId14" w:history="1">
        <w:r w:rsidRPr="00975845">
          <w:rPr>
            <w:rFonts w:ascii="Times New Roman" w:eastAsia="Calibri" w:hAnsi="Times New Roman" w:cs="Calibri"/>
            <w:color w:val="000080"/>
            <w:u w:val="single"/>
            <w:lang w:eastAsia="ar-SA"/>
          </w:rPr>
          <w:t>п. 42</w:t>
        </w:r>
      </w:hyperlink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Правил №354 плате за коммунальную услугу, предоставленную в жилом помещении, оплачивает коммунальную услугу, предоставленную ему при использовании земельного участка и расположенных на нем надворных построек.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2.7. Размер платы за коммунальные ресурсы, предоставленные потребителю при использовании земельного участка и расположенных на нем надворных построек, рассчитывается в соответствии с </w:t>
      </w:r>
      <w:hyperlink r:id="rId15" w:history="1">
        <w:r w:rsidRPr="00975845">
          <w:rPr>
            <w:rFonts w:ascii="Times New Roman" w:eastAsia="Calibri" w:hAnsi="Times New Roman" w:cs="Calibri"/>
            <w:color w:val="000080"/>
            <w:u w:val="single"/>
            <w:lang w:eastAsia="ar-SA"/>
          </w:rPr>
          <w:t>формулой 22</w:t>
        </w:r>
      </w:hyperlink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Приложения N 2 к Правилам № 354 исходя из  установленных нормативов потребления.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2.9.   Если домовладением, не оборудованным 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ипу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холодной воды,  пользуются временно проживающие потребители, то размер платы за холодное водоснабжение и (или) водоотведение, рассчитывается в соответствии с настоящим Договором исходя из числа постоянно проживающих и временно проживающих в домовладении потребителей. При этом в целях расчета платы потребитель считается временно проживающим в домовладении, если он фактически проживает в этом домовладении более 5 дней подряд.  Плата за услуги, предоставленные временно проживающим потребителям, рассчитывается пропорционально количеству прожитых такими потребителями дней и оплачивается собственником помещения. Расчет размера платы за коммунальные ресурсы, предоставленной временно проживающим потребителям, прекращается со дня, следующего за днем: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а) ввода в эксплуатацию индивидуального прибора учета холодной воды предназначенного для учета потребления такого  коммунального ресурса в домовладении, которым пользуются временно проживающие потребители;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б) окончания срока проживания таких потребителей в домовладении,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который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указан в заявлении собственника или постоянно проживающего потребителя о пользовании жилым помещением временно проживающими потребителями, но не ранее даты получения такого заявления исполнителем.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2.11.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Если в ходе проводимой исполнителем проверки достоверности предоставленных потребителем  показаний 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ипу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и (или) проверки их состояния исполнителем будет установлено, что прибор учета находится в исправном состоянии (не истек 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межповерочный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интервал), в том числе пломбы на нем не повреждены, но имеются расхождения между показаниям проверяемого прибора учета (распределителей) и объемом коммунального ресурса, который был предъявлен потребителем исполнителю и использован исполнителем при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расчете размера платы за коммунальную услугу за предшествующий проверке расчетный период, то исполнитель обязан произвести перерасчет размера платы за коммунальные ресурсы и направить потребителю в сроки, установленные для оплаты коммунальных услуг за расчетный период, в котором исполнителем была проведена проверка, требование о внесении 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доначисленной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платы за предоставленные потребителю коммунальные ресурсы либо уведомление о размере платы за коммунальные ресурсы, излишне начисленной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потребителю. Излишне уплаченные потребителем суммы подлежат зачету при оплате будущих расчетных периодов.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Перерасчет размера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платы производится исходя из снятых в  ходе проверки показаний проверяемого прибора учета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. При этом, объем (количество) коммунального ресурса в размере выявленной разницы в показаниях считается потребленным потребителем в течение того расчетного периода, в котором исполнителем была проведена проверка.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2.12. При обнаружении исполнителем факта несанкционированного вмешательства в работу индивидуального прибора учета, расположенного в домовладении потребителя, повлекшего искажение показаний такого прибора учета, исполнитель прекращает использовать показания такого прибора учета при расчетах за коммунальную услугу и произвести перерасчет размера платы исходя из объемов коммунального ресурса, рассчитанных - по пропускной способности трубы и его круглосуточной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работы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период начиная с даты несанкционированного вмешательства в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работу прибора учета, указанной в акте проверки состояния прибора учета, составленном исполнителем, до даты устранения такого вмешательства.</w:t>
      </w:r>
      <w:proofErr w:type="gramEnd"/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Если дату осуществления несанкционированного подключения или вмешательства в работу прибора </w:t>
      </w: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 xml:space="preserve">учета установить невозможно, то доначисление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производится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начиная с даты проведения исполнителем предыдущей проверки, но не более чем за 6 месяцев, предшествующих месяцу, в котором выявлено несанкционированное подключение или вмешательство в работу прибора учета.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2.13. Плата за коммунальные ресурсы вносится потребителем исполнителю либо действующему по его поручению платежному агенту или банковскому платежному агенту.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2.14.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Потребитель вправе  оплачивать услуги лично или  через других лиц любыми способами, не противоречащими требованиям законодательства Российской Федерации по своему выбору с обязательным сохранением документов, подтверждающих оплату, в течение не менее 3 лет со дня оплаты, вносить плату за коммунальные ресурсы за последний расчетный период частями, не нарушая срока внесения платы за коммунальные ресурсы, установленного настоящим Договором, осуществлять предварительную оплату коммунальных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ресурсов в счет будущих расчетных периодов.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Оплата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произведенная  по квитанциям, имеющим исправления потребителя  и  при наличии задолженности потребителя перед исполнителем по оплате за предоставленные коммунальные ресурсы за прошлые периоды, исполнитель  относит текущий платеж в первую очередь на погашение задолженности за предыдущие  периоды.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2.15. Потребитель платит за коммунальные ресурсы ежемесячно до 10-го числа месяца, следующего за истекшим расчетным периодом, за который производится оплата.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2.16. Плата за коммунальные ресурсы вносится на основании платежных документов, предоставляемых потребителям исполнителем. 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2.17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случае установления факта 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непредоставления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услуг или предоставления услуг ненадлежащего качества исполнитель уменьшает соответствующую сумму оплаты. Факт 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непредоставления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услуг или предоставления услуг ненадлежащего качества удостоверяется в порядке, установленном действующим законодательством.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3. Права и обязанности исполнителя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3.1. Исполнитель обязан: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а) предоставлять потребителю коммунальные ресурсы в необходимых для него объемах и надлежащего качества в соответствии с требованиями законодательства Российской Федерации и настоящим Договором;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б) принимать в порядке и сроки, которые установлены настоящим Договором, сообщения потребителя о факте предоставления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в) вести учет жалоб (заявлений, обращений, требований и претензий) потребителей на качество предоставления коммунальных ресурсов.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г) осуществлять по заявлению потребителя ввод в эксплуатацию установленного индивидуального прибора учета, соответствующего законодательству Российской Федерации об обеспечении единства измерений, не позднее месяца, следующего за датой его установки, а также приступить к осуществлению расчетов размера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платы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коммунальные ресурсы исходя из показаний введенного в эксплуатацию прибора учета начиная с 1-го числа месяца, следующего за месяцем ввода прибора учета в эксплуатацию;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д)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нести иные обязанности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, предусмотренные законодательством Российской Федерации в сфере водоснабжения и водоотведения и настоящим Договором.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3.2. Исполнитель имеет право: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а) требовать внесения платы за потребленные коммунальные ресурсы, а также в случаях, установленных федеральными законами и настоящим Договором - уплаты неустоек (штрафов, пеней);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б) приостанавливать или ограничивать в порядке, установленном настоящим Договором, подачу потребителю коммунальных ресурсов;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в) осуществлять иные права, предусмотренные законодательством Российской Федерации и настоящим Договором.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4. Права и обязанности потребителя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4.1. Потребитель обязан: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а) при обнаружении неисправностей прибора учета, немедленно сообщать о них в аварийно-диспетчерскую службу исполнителя 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б) при отсутствии 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ипу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 домовладении уведомлять исполнителя о целях потребления коммунальных ресурсов при использовании земельного участка и расположенных на нем надворных построек (полив и т.д.), видов и количества с/х животных и птиц (при наличии), площади земельного участка, не занятого жилым домом и надворными постройками, соблюдать режим водопотребления на полив земельного участка, а также мощности применяемых устройств, с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помощью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которых осуществляется потребление коммунальных ресурсов, а если такие данные были указаны в договоре,  то уведомлять исполнителя об их изменении в течение 10 рабочих дней со дня наступления указанных изменений;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в) при наличии индивидуального прибора учета ежемесячно снимать его показания в период с 23-го по 25-е число текущего месяца и передавать полученные показания исполнителю или уполномоченному им лицу не позднее 26-го числа текущего месяца, 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г) в целях учета потребленных коммунальных услуг использовать индивидуальные приборы учета, распределители утвержденного типа, соответствующие требованиям законодательства Российской </w:t>
      </w: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Федерации об обеспечении единства измерений и прошедшие поверку;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д) обеспечивать проведение поверок индивидуальных приборов учета в сроки, установленные технической документацией на прибор учета,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и обеспечить его в вод в эксплуатацию.</w:t>
      </w:r>
      <w:proofErr w:type="gramEnd"/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е)  допускать исполнителя в занимаемое домовладение для проверки состояния инженерных сетей  и индивидуальных приборов учета коммунальных ресурсов,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распределителей, но не чаще 1 раза в 3 месяца;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ж) своевременно и в полном объеме вносить плату за коммунальные ресурсы, если иное не установлено договором, содержащим положения о предоставлении коммунальных ресурсов;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з)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нести иные обязанности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, предусмотренные законодательством Российской Федерации, в том числе настоящим Договором.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4.2. Потребитель имеет право: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а) получать в необходимых объемах коммунальные ресурсы надлежащего качества;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б) получать от исполнителя сведения о правильности исчисления размера платы, неустоек (штрафов, пеней);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в) требовать от представителя исполнителя предъявления документов, подтверждающих его личность и наличие у него полномочий на доступ в домовладение потребителя.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г) требовать от исполнителя совершения действий по вводу в эксплуатацию установленного 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ипу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соответствующего требованиям законодательства РФ об обеспечении единства измерений не позднее месяца, следующего за днем его установки, а также требовать осуществления расчетов размера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платы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коммунальные ресурсы исходя из показаний введенного в эксплуатацию прибора учета начиная с 1-го числа месяца, следующего за месяцем ввода прибора учета в эксплуатацию;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д) осуществлять иные права, предусмотренные жилищным законодательством Российской Федерации и настоящим Договором.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4.3. Потребитель не вправе: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а) использовать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инженерных систем и доведенные до сведения потребителей;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б)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в) несанкционированно подключать оборудование потребителя к инженерным системам или к централизованным сетям инженерно-технического обеспечения напрямую или в обход приборов учета, вносить изменения в инженерные системы.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5. Приостановление или ограничение предоставления коммунальных ресурсов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5.1. Исполнитель ограничивает или приостанавливает предоставление коммунальных ресурсов без предварительного уведомления потребителя в случае: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возникновения или угрозы возникновения аварийной ситуации в централизованных сетях,  стихийных бедствий и (или) чрезвычайных ситуаций, выявления факта несанкционированного подключения оборудования потребителя к инженерным системам 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в.т.ч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. централизованным сетям,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исполнителем,  получения исполнителем предписания органа, уполномоченного осуществлять государственный контроль и надзор за соответствием инженерных систем и оборудования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установленным требованиям, о необходимости введения ограничения или приостановления предоставления коммунального ресурса, в том числе предписания органа исполнительной власти субъекта РФ,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инженерных систем (за техническое состояние которых отвечает собственник жилого дома) или оборудования, угрожающем аварией или создающем угрозу жизни и безопасности граждан.</w:t>
      </w:r>
      <w:proofErr w:type="gramEnd"/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5.2. Исполнитель ограничивает или приостанавливает предоставление коммунального ресурса, предварительно уведомив об этом потребителя, в случае: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а) неполной оплаты потребителем коммунальных ресурсов - через 30 дней после письменного предупреждения (уведомления) потребителя в порядке, указанном в настоящем разделе;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б) проведения планово-профилактического ремонта и работ по обслуживанию централизованных сетей инженерно-технического обеспечения и (или) инженерных систем, относящихся к общему имуществу собственников домовладений, - через 10 рабочих дней после письменного предупреждения (уведомления) потребителя.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5.3. Предоставление коммунальных ресурсов возобновляется в течение 7 календарных дней со дня устранения причин,  в том числе после полного погашения задолженности и оплаты расходов исполнителя по отключению и подключению потребителя, если исполнитель не принял решения возобновить </w:t>
      </w: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предоставление коммунальных ресурсов с более раннего момента.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6. Ответственность исполнителя и потребителя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6.1. Исполнитель несет  ответственность установленную законодательством Российской Федерации 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6.2. Потребитель несет установленную законодательством Российской Федерации гражданско-правовую ответственность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за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: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а) невнесение или несвоевременное внесение платы за коммунальные ресурсы в размере, установленном </w:t>
      </w:r>
      <w:hyperlink r:id="rId16" w:history="1">
        <w:r w:rsidRPr="00975845">
          <w:rPr>
            <w:rFonts w:ascii="Times New Roman" w:eastAsia="Calibri" w:hAnsi="Times New Roman" w:cs="Calibri"/>
            <w:color w:val="000080"/>
            <w:u w:val="single"/>
            <w:lang w:eastAsia="ar-SA"/>
          </w:rPr>
          <w:t>частью 14 статьи 155</w:t>
        </w:r>
      </w:hyperlink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ЖК РФ; Стороны договорились, что местом рассмотрения в суде данных споров является место регистрации исполнителя.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б) вред, причиненный жизни, здоровью и имуществу исполнителя или иных потребителей вследствие ненадлежащей эксплуатации оборудования или инженерных систем в порядке главы 59 ГК РФ.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7. Порядок изменения и прекращения Договора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1" w:name="Par331"/>
      <w:bookmarkEnd w:id="1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7.1. Изменение условий настоящего Договора осуществляется в порядке, предусмотренном жилищным и гражданским законодательством. Изменение тарифов и нормативов потребления не является изменением договора.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7.2. Настоящий Договор может быть прекращен по соглашению Сторон.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7.3. Договор считается исполненным после выполнения Сторонами взаимных обязательств и урегулирования всех расчетов между исполнителем и потребителем. Расторжение Договора не является основанием для потребителя в прекращении обязательств по оплате произведенных исполнителем затрат (услуг и работ) во время действия настоящего Договора.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8. Срок действия Договора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8.1. Договор вступает в силу и является обязательным для Сторон со дня его подписания обеими Сторонами и действует до наступления одного из событий, перечисленных в </w:t>
      </w:r>
      <w:hyperlink r:id="rId17" w:anchor="Par331" w:history="1">
        <w:r w:rsidRPr="00975845">
          <w:rPr>
            <w:rFonts w:ascii="Times New Roman" w:eastAsia="Calibri" w:hAnsi="Times New Roman" w:cs="Calibri"/>
            <w:color w:val="000080"/>
            <w:u w:val="single"/>
            <w:lang w:eastAsia="ar-SA"/>
          </w:rPr>
          <w:t xml:space="preserve">разделе </w:t>
        </w:r>
      </w:hyperlink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7 настоящего Договора.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8.2.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9. Реквизиты Сторон</w:t>
      </w:r>
    </w:p>
    <w:p w:rsidR="00975845" w:rsidRPr="00975845" w:rsidRDefault="00975845" w:rsidP="00975845">
      <w:pPr>
        <w:shd w:val="clear" w:color="auto" w:fill="FFFFFF"/>
        <w:suppressAutoHyphens/>
        <w:spacing w:after="0" w:line="240" w:lineRule="auto"/>
        <w:ind w:left="47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9.1   Ресурсоснабжающая организация: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МУП «Водоканал», 403346, г. Михайловка Волгоградской обл., ул. Карельская, 2-в, Тел/факс (84463) 4-09-31, т. 4-25-92, </w:t>
      </w:r>
      <w:r w:rsidRPr="00975845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4-06-14 -абонентский отдел;</w:t>
      </w: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975845">
        <w:rPr>
          <w:rFonts w:ascii="Times New Roman" w:eastAsia="Calibri" w:hAnsi="Times New Roman" w:cs="Times New Roman"/>
          <w:sz w:val="20"/>
          <w:szCs w:val="20"/>
          <w:lang w:val="en-US" w:eastAsia="ar-SA"/>
        </w:rPr>
        <w:t>e</w:t>
      </w: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-</w:t>
      </w:r>
      <w:r w:rsidRPr="00975845">
        <w:rPr>
          <w:rFonts w:ascii="Times New Roman" w:eastAsia="Calibri" w:hAnsi="Times New Roman" w:cs="Times New Roman"/>
          <w:sz w:val="20"/>
          <w:szCs w:val="20"/>
          <w:lang w:val="en-US" w:eastAsia="ar-SA"/>
        </w:rPr>
        <w:t>mail</w:t>
      </w: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:</w:t>
      </w:r>
      <w:proofErr w:type="gramEnd"/>
      <w:r w:rsidRPr="00975845">
        <w:rPr>
          <w:rFonts w:ascii="Times New Roman" w:eastAsia="Calibri" w:hAnsi="Times New Roman" w:cs="Times New Roman"/>
          <w:color w:val="00B0F0"/>
          <w:sz w:val="20"/>
          <w:szCs w:val="20"/>
          <w:lang w:eastAsia="ar-SA"/>
        </w:rPr>
        <w:t xml:space="preserve"> </w:t>
      </w:r>
      <w:r w:rsidRPr="00975845">
        <w:rPr>
          <w:rFonts w:ascii="Times New Roman" w:eastAsia="Calibri" w:hAnsi="Times New Roman" w:cs="Times New Roman"/>
          <w:color w:val="00B0F0"/>
          <w:sz w:val="20"/>
          <w:szCs w:val="20"/>
          <w:lang w:val="en-US" w:eastAsia="ar-SA"/>
        </w:rPr>
        <w:t>MVKH</w:t>
      </w:r>
      <w:r w:rsidRPr="00975845">
        <w:rPr>
          <w:rFonts w:ascii="Times New Roman" w:eastAsia="Calibri" w:hAnsi="Times New Roman" w:cs="Times New Roman"/>
          <w:color w:val="00B0F0"/>
          <w:sz w:val="20"/>
          <w:szCs w:val="20"/>
          <w:lang w:eastAsia="ar-SA"/>
        </w:rPr>
        <w:t>_</w:t>
      </w:r>
      <w:r w:rsidRPr="00975845">
        <w:rPr>
          <w:rFonts w:ascii="Times New Roman" w:eastAsia="Calibri" w:hAnsi="Times New Roman" w:cs="Times New Roman"/>
          <w:color w:val="00B0F0"/>
          <w:sz w:val="20"/>
          <w:szCs w:val="20"/>
          <w:lang w:val="en-US" w:eastAsia="ar-SA"/>
        </w:rPr>
        <w:t>Vodokanal</w:t>
      </w:r>
      <w:r w:rsidRPr="00975845">
        <w:rPr>
          <w:rFonts w:ascii="Times New Roman" w:eastAsia="Calibri" w:hAnsi="Times New Roman" w:cs="Times New Roman"/>
          <w:color w:val="00B0F0"/>
          <w:sz w:val="20"/>
          <w:szCs w:val="20"/>
          <w:lang w:eastAsia="ar-SA"/>
        </w:rPr>
        <w:t>@</w:t>
      </w:r>
      <w:r w:rsidRPr="00975845">
        <w:rPr>
          <w:rFonts w:ascii="Times New Roman" w:eastAsia="Calibri" w:hAnsi="Times New Roman" w:cs="Times New Roman"/>
          <w:color w:val="00B0F0"/>
          <w:sz w:val="20"/>
          <w:szCs w:val="20"/>
          <w:lang w:val="en-US" w:eastAsia="ar-SA"/>
        </w:rPr>
        <w:t>mail</w:t>
      </w:r>
      <w:r w:rsidRPr="00975845">
        <w:rPr>
          <w:rFonts w:ascii="Times New Roman" w:eastAsia="Calibri" w:hAnsi="Times New Roman" w:cs="Times New Roman"/>
          <w:color w:val="00B0F0"/>
          <w:sz w:val="20"/>
          <w:szCs w:val="20"/>
          <w:lang w:eastAsia="ar-SA"/>
        </w:rPr>
        <w:t>.</w:t>
      </w:r>
      <w:r w:rsidRPr="00975845">
        <w:rPr>
          <w:rFonts w:ascii="Times New Roman" w:eastAsia="Calibri" w:hAnsi="Times New Roman" w:cs="Times New Roman"/>
          <w:color w:val="00B0F0"/>
          <w:sz w:val="20"/>
          <w:szCs w:val="20"/>
          <w:lang w:val="en-US" w:eastAsia="ar-SA"/>
        </w:rPr>
        <w:t>ru</w:t>
      </w: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    </w:t>
      </w:r>
      <w:r w:rsidRPr="00975845">
        <w:rPr>
          <w:rFonts w:ascii="Times New Roman" w:eastAsia="Calibri" w:hAnsi="Times New Roman" w:cs="Times New Roman"/>
          <w:color w:val="000000"/>
          <w:sz w:val="21"/>
          <w:szCs w:val="21"/>
          <w:lang w:eastAsia="ar-SA"/>
        </w:rPr>
        <w:t xml:space="preserve"> </w:t>
      </w:r>
      <w:r w:rsidRPr="00975845">
        <w:rPr>
          <w:rFonts w:ascii="Times New Roman" w:eastAsia="Calibri" w:hAnsi="Times New Roman" w:cs="Times New Roman"/>
          <w:color w:val="000000"/>
          <w:sz w:val="21"/>
          <w:szCs w:val="28"/>
          <w:lang w:eastAsia="ar-SA"/>
        </w:rPr>
        <w:t>р/</w:t>
      </w:r>
      <w:proofErr w:type="spellStart"/>
      <w:r w:rsidRPr="00975845">
        <w:rPr>
          <w:rFonts w:ascii="Times New Roman" w:eastAsia="Calibri" w:hAnsi="Times New Roman" w:cs="Times New Roman"/>
          <w:color w:val="000000"/>
          <w:sz w:val="21"/>
          <w:szCs w:val="28"/>
          <w:lang w:eastAsia="ar-SA"/>
        </w:rPr>
        <w:t>сч</w:t>
      </w:r>
      <w:proofErr w:type="spellEnd"/>
      <w:r w:rsidRPr="00975845">
        <w:rPr>
          <w:rFonts w:ascii="Times New Roman" w:eastAsia="Calibri" w:hAnsi="Times New Roman" w:cs="Times New Roman"/>
          <w:color w:val="000000"/>
          <w:sz w:val="21"/>
          <w:szCs w:val="28"/>
          <w:lang w:eastAsia="ar-SA"/>
        </w:rPr>
        <w:t xml:space="preserve"> 40702810101000011551</w:t>
      </w: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 Южном филиале ПАО «Промсвязьбанк» 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г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.В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олгоград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к/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сч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30101810100000000715   БИК 041806715,  ИНН 3437000840.</w:t>
      </w:r>
    </w:p>
    <w:p w:rsidR="00975845" w:rsidRPr="00975845" w:rsidRDefault="00975845" w:rsidP="00975845">
      <w:pPr>
        <w:shd w:val="clear" w:color="auto" w:fill="FFFFFF"/>
        <w:suppressAutoHyphens/>
        <w:spacing w:after="0" w:line="240" w:lineRule="auto"/>
        <w:ind w:left="47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9.2.Потребитель:____________________________________________________________________________________</w:t>
      </w:r>
    </w:p>
    <w:p w:rsidR="00975845" w:rsidRDefault="00975845" w:rsidP="00975845">
      <w:pPr>
        <w:shd w:val="clear" w:color="auto" w:fill="FFFFFF"/>
        <w:suppressAutoHyphens/>
        <w:spacing w:after="0" w:line="240" w:lineRule="auto"/>
        <w:ind w:left="47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Дата </w:t>
      </w: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:rsidR="00975845" w:rsidRPr="00975845" w:rsidRDefault="00975845" w:rsidP="00975845">
      <w:pPr>
        <w:shd w:val="clear" w:color="auto" w:fill="FFFFFF"/>
        <w:suppressAutoHyphens/>
        <w:spacing w:after="0" w:line="240" w:lineRule="auto"/>
        <w:ind w:left="47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место рождения_______________________________________________________________________________</w:t>
      </w:r>
    </w:p>
    <w:p w:rsidR="00975845" w:rsidRDefault="00975845" w:rsidP="00975845">
      <w:pPr>
        <w:shd w:val="clear" w:color="auto" w:fill="FFFFFF"/>
        <w:suppressAutoHyphens/>
        <w:spacing w:after="0" w:line="240" w:lineRule="auto"/>
        <w:ind w:left="47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телефон_______________________________</w:t>
      </w:r>
    </w:p>
    <w:p w:rsidR="00975845" w:rsidRPr="00975845" w:rsidRDefault="00975845" w:rsidP="00975845">
      <w:pPr>
        <w:shd w:val="clear" w:color="auto" w:fill="FFFFFF"/>
        <w:suppressAutoHyphens/>
        <w:spacing w:after="0" w:line="240" w:lineRule="auto"/>
        <w:ind w:left="47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Место работы________________________________________________</w:t>
      </w:r>
    </w:p>
    <w:p w:rsidR="00975845" w:rsidRPr="00975845" w:rsidRDefault="00975845" w:rsidP="00975845">
      <w:pPr>
        <w:shd w:val="clear" w:color="auto" w:fill="FFFFFF"/>
        <w:suppressAutoHyphens/>
        <w:spacing w:after="0" w:line="240" w:lineRule="auto"/>
        <w:ind w:left="47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75845" w:rsidRPr="00975845" w:rsidRDefault="00975845" w:rsidP="00975845">
      <w:pPr>
        <w:shd w:val="clear" w:color="auto" w:fill="FFFFFF"/>
        <w:suppressAutoHyphens/>
        <w:spacing w:after="0" w:line="240" w:lineRule="auto"/>
        <w:ind w:left="470"/>
        <w:rPr>
          <w:rFonts w:ascii="Times New Roman" w:eastAsia="Calibri" w:hAnsi="Times New Roman" w:cs="Times New Roman"/>
          <w:lang w:eastAsia="ar-SA"/>
        </w:rPr>
      </w:pPr>
      <w:r w:rsidRPr="00975845">
        <w:rPr>
          <w:rFonts w:ascii="Times New Roman" w:eastAsia="Calibri" w:hAnsi="Times New Roman" w:cs="Times New Roman"/>
          <w:lang w:eastAsia="ar-SA"/>
        </w:rPr>
        <w:t>Адрес  прописки___________________________________________________________________</w:t>
      </w:r>
      <w:r w:rsidRPr="00975845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3E7833B" wp14:editId="73A23FBA">
                <wp:simplePos x="0" y="0"/>
                <wp:positionH relativeFrom="column">
                  <wp:posOffset>-86995</wp:posOffset>
                </wp:positionH>
                <wp:positionV relativeFrom="paragraph">
                  <wp:posOffset>615315</wp:posOffset>
                </wp:positionV>
                <wp:extent cx="6637020" cy="872490"/>
                <wp:effectExtent l="8255" t="5715" r="3175" b="7620"/>
                <wp:wrapSquare wrapText="larges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872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5"/>
                              <w:gridCol w:w="5109"/>
                            </w:tblGrid>
                            <w:tr w:rsidR="00975845">
                              <w:trPr>
                                <w:trHeight w:val="442"/>
                              </w:trPr>
                              <w:tc>
                                <w:tcPr>
                                  <w:tcW w:w="5355" w:type="dxa"/>
                                </w:tcPr>
                                <w:p w:rsidR="00975845" w:rsidRDefault="00975845">
                                  <w:pPr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ind w:left="470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:rsidR="00975845" w:rsidRDefault="00975845">
                                  <w:pPr>
                                    <w:shd w:val="clear" w:color="auto" w:fill="FFFFFF"/>
                                    <w:spacing w:after="0" w:line="240" w:lineRule="auto"/>
                                    <w:ind w:left="47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Директор МУП «Водоканал»      </w:t>
                                  </w:r>
                                </w:p>
                                <w:p w:rsidR="00975845" w:rsidRDefault="00975845">
                                  <w:pPr>
                                    <w:shd w:val="clear" w:color="auto" w:fill="FFFFFF"/>
                                    <w:spacing w:after="0" w:line="240" w:lineRule="auto"/>
                                    <w:ind w:left="47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75845" w:rsidRDefault="00975845">
                                  <w:pPr>
                                    <w:shd w:val="clear" w:color="auto" w:fill="FFFFFF"/>
                                    <w:spacing w:after="0" w:line="240" w:lineRule="auto"/>
                                    <w:ind w:left="47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А.Г.Зинченко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  __________________________</w:t>
                                  </w:r>
                                </w:p>
                                <w:p w:rsidR="00975845" w:rsidRDefault="00975845">
                                  <w:pPr>
                                    <w:shd w:val="clear" w:color="auto" w:fill="FFFFFF"/>
                                    <w:spacing w:after="0" w:line="240" w:lineRule="auto"/>
                                    <w:ind w:left="47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</w:t>
                                  </w:r>
                                </w:p>
                                <w:p w:rsidR="00975845" w:rsidRDefault="00975845">
                                  <w:pPr>
                                    <w:shd w:val="clear" w:color="auto" w:fill="FFFFFF"/>
                                    <w:suppressAutoHyphens/>
                                    <w:spacing w:after="0" w:line="240" w:lineRule="auto"/>
                                    <w:ind w:left="470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109" w:type="dxa"/>
                                </w:tcPr>
                                <w:p w:rsidR="00975845" w:rsidRDefault="00975845">
                                  <w:pPr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ind w:left="470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  <w:p w:rsidR="00975845" w:rsidRDefault="00975845">
                                  <w:pPr>
                                    <w:shd w:val="clear" w:color="auto" w:fill="FFFFFF"/>
                                    <w:spacing w:after="0" w:line="240" w:lineRule="auto"/>
                                    <w:ind w:left="47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Потребитель:</w:t>
                                  </w:r>
                                </w:p>
                                <w:p w:rsidR="00975845" w:rsidRDefault="00975845">
                                  <w:pPr>
                                    <w:shd w:val="clear" w:color="auto" w:fill="FFFFFF"/>
                                    <w:spacing w:after="0" w:line="240" w:lineRule="auto"/>
                                    <w:ind w:left="47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75845" w:rsidRDefault="00975845">
                                  <w:pPr>
                                    <w:shd w:val="clear" w:color="auto" w:fill="FFFFFF"/>
                                    <w:spacing w:after="0" w:line="240" w:lineRule="auto"/>
                                    <w:ind w:left="47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___________________________________________</w:t>
                                  </w:r>
                                </w:p>
                                <w:p w:rsidR="00975845" w:rsidRDefault="0097584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          </w:t>
                                  </w:r>
                                </w:p>
                                <w:p w:rsidR="00975845" w:rsidRDefault="0097584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</w:p>
                                <w:p w:rsidR="00975845" w:rsidRDefault="00975845">
                                  <w:pPr>
                                    <w:suppressAutoHyphens/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5845" w:rsidRDefault="00975845" w:rsidP="00975845">
                            <w:pPr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85pt;margin-top:48.45pt;width:522.6pt;height:68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55"/>
                        <w:gridCol w:w="5109"/>
                      </w:tblGrid>
                      <w:tr w:rsidR="00975845">
                        <w:trPr>
                          <w:trHeight w:val="442"/>
                        </w:trPr>
                        <w:tc>
                          <w:tcPr>
                            <w:tcW w:w="5355" w:type="dxa"/>
                          </w:tcPr>
                          <w:p w:rsidR="00975845" w:rsidRDefault="00975845">
                            <w:pPr>
                              <w:shd w:val="clear" w:color="auto" w:fill="FFFFFF"/>
                              <w:snapToGrid w:val="0"/>
                              <w:spacing w:after="0" w:line="240" w:lineRule="auto"/>
                              <w:ind w:left="47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975845" w:rsidRDefault="00975845">
                            <w:pPr>
                              <w:shd w:val="clear" w:color="auto" w:fill="FFFFFF"/>
                              <w:spacing w:after="0" w:line="240" w:lineRule="auto"/>
                              <w:ind w:left="4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Директор МУП «Водоканал»      </w:t>
                            </w:r>
                          </w:p>
                          <w:p w:rsidR="00975845" w:rsidRDefault="00975845">
                            <w:pPr>
                              <w:shd w:val="clear" w:color="auto" w:fill="FFFFFF"/>
                              <w:spacing w:after="0" w:line="240" w:lineRule="auto"/>
                              <w:ind w:left="4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75845" w:rsidRDefault="00975845">
                            <w:pPr>
                              <w:shd w:val="clear" w:color="auto" w:fill="FFFFFF"/>
                              <w:spacing w:after="0" w:line="240" w:lineRule="auto"/>
                              <w:ind w:left="4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А.Г.Зинченко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 __________________________</w:t>
                            </w:r>
                          </w:p>
                          <w:p w:rsidR="00975845" w:rsidRDefault="00975845">
                            <w:pPr>
                              <w:shd w:val="clear" w:color="auto" w:fill="FFFFFF"/>
                              <w:spacing w:after="0" w:line="240" w:lineRule="auto"/>
                              <w:ind w:left="4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:rsidR="00975845" w:rsidRDefault="00975845">
                            <w:pPr>
                              <w:shd w:val="clear" w:color="auto" w:fill="FFFFFF"/>
                              <w:suppressAutoHyphens/>
                              <w:spacing w:after="0" w:line="240" w:lineRule="auto"/>
                              <w:ind w:left="47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</w:p>
                        </w:tc>
                        <w:tc>
                          <w:tcPr>
                            <w:tcW w:w="5109" w:type="dxa"/>
                          </w:tcPr>
                          <w:p w:rsidR="00975845" w:rsidRDefault="00975845">
                            <w:pPr>
                              <w:shd w:val="clear" w:color="auto" w:fill="FFFFFF"/>
                              <w:snapToGrid w:val="0"/>
                              <w:spacing w:after="0" w:line="240" w:lineRule="auto"/>
                              <w:ind w:left="47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:rsidR="00975845" w:rsidRDefault="00975845">
                            <w:pPr>
                              <w:shd w:val="clear" w:color="auto" w:fill="FFFFFF"/>
                              <w:spacing w:after="0" w:line="240" w:lineRule="auto"/>
                              <w:ind w:left="4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Потребитель:</w:t>
                            </w:r>
                          </w:p>
                          <w:p w:rsidR="00975845" w:rsidRDefault="00975845">
                            <w:pPr>
                              <w:shd w:val="clear" w:color="auto" w:fill="FFFFFF"/>
                              <w:spacing w:after="0" w:line="240" w:lineRule="auto"/>
                              <w:ind w:left="4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75845" w:rsidRDefault="00975845">
                            <w:pPr>
                              <w:shd w:val="clear" w:color="auto" w:fill="FFFFFF"/>
                              <w:spacing w:after="0" w:line="240" w:lineRule="auto"/>
                              <w:ind w:left="4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:rsidR="00975845" w:rsidRDefault="009758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  <w:p w:rsidR="00975845" w:rsidRDefault="009758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75845" w:rsidRDefault="00975845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975845" w:rsidRDefault="00975845" w:rsidP="00975845">
                      <w:pPr>
                        <w:rPr>
                          <w:rFonts w:ascii="Calibri" w:eastAsia="Calibri" w:hAnsi="Calibri" w:cs="Calibri"/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975845" w:rsidRDefault="00975845"/>
    <w:p w:rsidR="00975845" w:rsidRPr="00975845" w:rsidRDefault="00975845" w:rsidP="0097584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ТЕХНИЧЕСКАЯ ВОДА</w:t>
      </w:r>
    </w:p>
    <w:p w:rsidR="00975845" w:rsidRDefault="00975845"/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Договор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водоснабжения.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right="-284"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right="-284"/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 xml:space="preserve">г. Михайловка                                                                                                                   "______"___________ 20____ г.    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right="15"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МУП «Водоканал», именуемое в дальнейшем "Гарантирующая организация", в лице директора Зинченко Андрея Григорьевича, действующего на основании устава, и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right="6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____________________________________________________________________________________________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lastRenderedPageBreak/>
        <w:t>____, далее именуем__ "Абонент", с другой стороны, заключили настоящий Договор о нижеследующем.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right="-284"/>
        <w:jc w:val="center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I. Предмет Договора</w:t>
      </w:r>
    </w:p>
    <w:p w:rsidR="00975845" w:rsidRPr="00975845" w:rsidRDefault="00975845" w:rsidP="00975845">
      <w:pPr>
        <w:suppressAutoHyphens/>
        <w:autoSpaceDN w:val="0"/>
        <w:spacing w:after="0" w:line="240" w:lineRule="auto"/>
        <w:ind w:firstLine="540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</w:rPr>
        <w:t xml:space="preserve">    1. 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Гарантирующая организация предоставляет потребителю услуги по холодному водоснабжению  технической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водой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а Абонент принимает и оплачивает их и обязуется соблюдать предусмотренный договором водоснабжения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учета..</w:t>
      </w:r>
    </w:p>
    <w:p w:rsidR="00975845" w:rsidRPr="00975845" w:rsidRDefault="00975845" w:rsidP="00975845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техническая вода - вода, подаваемая с использованием централизованной или нецентрализованной системы водоснабжения, не предназначенная для питья, приготовления пищи и других хозяйственно-бытовых нужд населения или для производства пищевой продукции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right="-284"/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 xml:space="preserve">    2. Абонент является ________________________ (собственником/арендатором)  домовладения,  расположенного по адресу:  ____________________________________________________________,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right="-284"/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>площадью _________ кв. м, что подтверждается _______________________________________________________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>_________________________________ от "__"___________ ____ г. N _______________________, выдан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>_________________________________.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 xml:space="preserve">    3. Количество лиц, постоянно проживающих в домовладении: _____________.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 xml:space="preserve">    4.  Виды   и  количество  сельскохозяйственных  животных  и  птиц  (при наличии):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 xml:space="preserve"> ________________________________________________________.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 xml:space="preserve">    5. Площадь  земельного  участка,  не занятого  жилым домом и надворными постройками, режим  водопотребления на полив земельного участка с 22-00ч. до 6-00ч.;- _____________________ кв. м.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 xml:space="preserve">   6.     Иные объекты водопотребления  - _________________________________________________________________.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7. Инженерные системы домовладения включают расположенные в пределах земельного участка, на котором расположен жилой дом, а также находящиеся в жилом доме инженерные коммуникации (сети), механическое, электрическое, санитарно-техническое и иное оборудование, с использованием которых осуществляется потребление  услуг. Домовладение оборудовано:_______________________________________________________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________________________________________________________________________- (ванна, унитаз, душ </w:t>
      </w:r>
      <w:proofErr w:type="spell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и.т.п</w:t>
      </w:r>
      <w:proofErr w:type="spell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.)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инженерные коммуникации (сети) водоотведения  __________________________________________________;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_________________________________________________________________________________________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8. Индивидуальные приборы учета (ИПУ) установлены на сети холодного водоснабжения - "__"___________ ____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г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.,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Даты опломбирования прибора учета _________________________ (заводом-изготовителем/организацией, осуществлявшей последнюю поверку прибора учета) холодного водоснабжения - "__"___________ ____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г</w:t>
      </w:r>
      <w:proofErr w:type="gramEnd"/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Установленные сроки проведения очередной поверки приборов водоснабжения - "__"___________ ____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г</w:t>
      </w:r>
      <w:proofErr w:type="gramEnd"/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9. Объем (количество) потребленной воды определяется исходя из _________________________ (нормативов потребления /прибором учета).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10. Периодичность и порядок проведения исполнителем проверок: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10.1. Достоверности предоставленных потребителем сведений о показаниях приборов учета, состояния приборов учета и инженерных систем холодного водоснабжения -1раз в 6 месяцев.</w:t>
      </w:r>
    </w:p>
    <w:p w:rsidR="00975845" w:rsidRPr="00975845" w:rsidRDefault="00975845" w:rsidP="00975845">
      <w:pPr>
        <w:suppressAutoHyphens/>
        <w:autoSpaceDN w:val="0"/>
        <w:spacing w:after="0" w:line="240" w:lineRule="auto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11. </w:t>
      </w:r>
      <w:proofErr w:type="gramStart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Вопросы, не урегулированные настоящим Договором, решаются в соответствии с действующим Росси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йским законодательством, Гражданским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кодекс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ом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РФ, ЖК РФ, 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Федеральным законом от 07.12.2011 N 416-ФЗ «О водоснабжении и водоотведении», Постановлением Правительства РФ от 06.05.2011 N 354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«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Правила предоставления коммунальных услуг собственникам и пользователям помещений в многоквартирных домах и жилых домов» (далее правила № 354)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, а также иными нормативно-правовыми актами, регулирующими отношения в сфере</w:t>
      </w:r>
      <w:proofErr w:type="gramEnd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холодного водоснабжения.</w:t>
      </w:r>
    </w:p>
    <w:p w:rsidR="00975845" w:rsidRPr="00975845" w:rsidRDefault="00975845" w:rsidP="0097584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12. Г</w:t>
      </w:r>
      <w:r w:rsidRPr="00975845">
        <w:rPr>
          <w:rFonts w:ascii="Times New Roman" w:eastAsia="Courier New" w:hAnsi="Times New Roman" w:cs="Times New Roman"/>
          <w:kern w:val="3"/>
          <w:sz w:val="20"/>
          <w:szCs w:val="20"/>
        </w:rPr>
        <w:t>раницей  раздела  эксплуатационной  ответственности  и балансовой принадлежности по водопроводным  сетям  абонента  и организации водопроводно-канализационного хозяйства является место присоединения сетей абонента к уличным водопроводным сетям. Водопроводный колодец в месте присоединения (при наличии) находится в зоне  эксплуатационной  ответственности  и балансовой принадлежности абонента.</w:t>
      </w:r>
    </w:p>
    <w:p w:rsidR="00975845" w:rsidRPr="00975845" w:rsidRDefault="00975845" w:rsidP="0097584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13. Условия предоставления  услуг потребителю по договору:</w:t>
      </w:r>
    </w:p>
    <w:p w:rsidR="00975845" w:rsidRPr="00975845" w:rsidRDefault="00975845" w:rsidP="0097584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а) техническое состояние инженерных систем потребителя соответствует установленным требованиям и готово для предоставления  услуг.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>2. Оплата  услуг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2.1. Расчет размера платы  за  услуги производится в порядке, установленном </w:t>
      </w:r>
      <w:hyperlink r:id="rId18" w:history="1">
        <w:r w:rsidRPr="00975845">
          <w:rPr>
            <w:rFonts w:ascii="Times New Roman" w:eastAsia="Lucida Sans Unicode" w:hAnsi="Times New Roman" w:cs="Times New Roman"/>
            <w:color w:val="0000FF"/>
            <w:kern w:val="3"/>
            <w:sz w:val="20"/>
            <w:szCs w:val="20"/>
            <w:u w:val="single"/>
          </w:rPr>
          <w:t>Правилами</w:t>
        </w:r>
      </w:hyperlink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№354 и Договором.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2.2. Расчетный период для оплаты по договору устанавливается равным календарному месяцу.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2.3. Абонент вносит плату за водоснабжение, в составе которой оплачиваются объем холодной воды, 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lastRenderedPageBreak/>
        <w:t>предоставленный, абоненту в жилом помещении, а также объем холодной воды, предоставленный при использовании земельного участка и расположенных на нем надворных построек.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2.4. Плата за  водоснабжение рассчитывается по тарифам и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нормативам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  установленным для гарантирующей организации  регулирующим органом, с учетом установленных надбавок к тарифам (ценам).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2.5. Размер платы в домовладении, оборудованном индивидуальным прибором учета (ИПУ), определяется исходя из показаний прибора учета за расчетный период.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2.6. Если домовладение не оборудовано индивидуальным прибором учета, то Абонент дополнительно к объему, рассчитанному в соответствии  нормативом потребления, утвержденным тарифом и  количеством проживающих потребителей, предоставленному в жилом помещении, оплачивает услугу по холодному водоснабжению, предоставленную ему при использовании земельного участка и расположенных на нем надворных построек исходя из  установленных нормативов потребления.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2.7.   Если домовладением, не оборудованным ИПУ холодной воды,  пользуются временно проживающие потребители, то размер платы за холодное водоснабжение, рассчитывается в соответствии с настоящим Договором исходя из числа постоянно проживающих и временно проживающих в домовладении потребителей. При этом в целях расчета платы потребитель считается временно проживающим в домовладении, если он фактически проживает в этом домовладении более 5 дней подряд.  Плата за услуги, предоставленные временно проживающим потребителям, рассчитывается пропорционально количеству прожитых такими потребителями дней и оплачивается постоянно проживающим потребителем. Расчет размера платы за холодное водоснабжение, предоставленного временно проживающим потребителям, прекращается со дня, следующего за днем: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а) ввода в эксплуатацию индивидуального прибора учета холодной воды предназначенного для учета потребления такого  холодной воды в домовладении, которым пользуются временно проживающие потребители;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б) окончания срока проживания таких потребителей в домовладении,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который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указан в заявлении собственника или постоянно проживающего потребителя о пользовании жилым помещением временно проживающими потребителями, но не ранее даты получения такого заявления исполнителем.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2.8.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Если в ходе проводимой исполнителем проверки достоверности предоставленных Абонентом  показаний ИПУ и (или) проверки их состояния гарантирующей организацией будет установлено, что прибор учета находится в исправном состоянии (не истек </w:t>
      </w:r>
      <w:proofErr w:type="spell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межповерочный</w:t>
      </w:r>
      <w:proofErr w:type="spell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интервал), в том числе пломбы на нем не повреждены, но имеются расхождения между показаниям проверяемого прибора учета (распределителей) и объемом холодной воды, который был предъявлен Абонентом Гарантирующей организации и  использован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ею при расчете размера платы за холодное водоснабжение за предшествующий проверке расчетный период, то Гарантирующая организация обязана произвести перерасчет размера платы за услугу и направить потребителю в сроки, установленные для оплаты  услуг за расчетный период, в котором Гарантирующей организацией была проведена проверка, требование о внесении </w:t>
      </w:r>
      <w:proofErr w:type="spell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доначисленной</w:t>
      </w:r>
      <w:proofErr w:type="spell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платы за предоставленные потребителю услуги либо уведомление о размере платы за услуги, излишне начисленной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Абоненту. Излишне уплаченные Абонентом суммы подлежат зачету при оплате будущих расчетных периодов.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Перерасчет размера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платы производится исходя из снятых в  ходе проверки показаний проверяемого прибора учета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. При этом, объем (количество) холодной воды в размере выявленной разницы в показаниях считается потребленным потребителем в течение того расчетного периода, в котором Гарантирующей организацией была проведена проверка.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2.9.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При обнаружении Гарантирующей организацией факта несанкционированного вмешательства в работу индивидуального прибора учета, расположенного в домовладении потребителя, повлекшего искажение показаний такого прибора учета, Гарантирующая организация прекращает использовать показания такого прибора учета при расчетах за услугу и производит перерасчет размера платы исходя из объемов холодной воды, рассчитанных - по пропускной способности трубы, со скоростью движения воды 1,2 м/с и ее круглосуточной работы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за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период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начиная с даты несанкционированного вмешательства в работу прибора учета, указанной в акте проверки состояния прибора учета, составленном исполнителем, до даты устранения такого вмешательства.  Дата устранения вмешательства устанавливается по двустороннему акту.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Если дату осуществления несанкционированного подключения или вмешательства в работу прибора учета установить невозможно, то доначисление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производится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начиная с даты проведения Гарантирующей организацией предыдущей проверки, но не более чем за 6 месяцев, предшествующих месяцу, в котором выявлено несанкционированное подключение или вмешательство в работу прибора учета.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2.10. Плата за холодное водоснабжение вносится Абонентом Гарантирующей организации, либо действующему по его поручению платежному агенту или банковскому платежному агенту. Абонент самостоятельно оплачивает комиссию по перечислению средств на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р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/</w:t>
      </w:r>
      <w:proofErr w:type="spell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сч</w:t>
      </w:r>
      <w:proofErr w:type="spell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. Гарантирующей организации  в соответствии с тарифами платежных агентов.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2.11.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Абонент вправе  оплачивать услуги лично или  через других лиц любыми способами, не противоречащими требованиям законодательства Российской Федерации по своему выбору с обязательным сохранением документов, подтверждающих оплату, в течение не менее 3 лет со дня оплаты, вносить плату за услуги за последний расчетный период частями, не нарушая срока внесения платы за  услуги, установленного настоящим Договором, осуществлять предварительную оплату услуг в счет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будущих расчетных периодов.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Оплата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произведенная  по квитанциям, имеющим исправления Абонента  и  при 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lastRenderedPageBreak/>
        <w:t>наличии задолженности Абонента перед исполнителем по оплате за предоставленные  услуги за прошлые периоды, Гарантирующая организация  относит текущий платеж в первую очередь на погашение задолженности за предыдущие  периоды.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2.12. Абонент платит за холодное водоснабжение ежемесячно до 10-го числа месяца, следующего за истекшим расчетным периодом, за который производится оплата.</w:t>
      </w:r>
    </w:p>
    <w:p w:rsidR="00975845" w:rsidRPr="00975845" w:rsidRDefault="00975845" w:rsidP="00975845">
      <w:pPr>
        <w:widowControl w:val="0"/>
        <w:numPr>
          <w:ilvl w:val="1"/>
          <w:numId w:val="4"/>
        </w:numPr>
        <w:suppressAutoHyphens/>
        <w:autoSpaceDN w:val="0"/>
        <w:spacing w:after="0" w:line="240" w:lineRule="auto"/>
        <w:ind w:left="0"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Плата за услуги вносится на основании платежных документов, предоставляемых Абонентом Гарантирующей организацией.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00"/>
        </w:rPr>
      </w:pPr>
    </w:p>
    <w:p w:rsidR="00975845" w:rsidRPr="00975845" w:rsidRDefault="00975845" w:rsidP="00975845">
      <w:pPr>
        <w:widowControl w:val="0"/>
        <w:numPr>
          <w:ilvl w:val="8"/>
          <w:numId w:val="5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Права и обязанности Гарантирующей организации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left="555" w:hanging="360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3.1. Гарантирующая организация обязана: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а) предоставлять потребителю услуги холодного водоснабжения в соответствии с настоящим договором.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б)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нести иные обязанности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, предусмотренные жилищным законодательством Российской Федерации и настоящим Договором.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3.2. Гарантирующая организация имеет право: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а) требовать внесения платы за потребленные услуги, а также в случаях, установленных федеральными законами и настоящим Договором - уплаты неустоек (штрафов, пеней);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б) приостанавливать или ограничивать в порядке, установленном настоящим Договором, подачу Абоненту холодной воды, в том числе за неуплату.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в) осуществлять иные права, предусмотренные жилищным законодательством Российской Федерации и настоящим Договором.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4. Права и обязанности абонента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4.1. Абонент обязан: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а) при обнаружении неисправностей прибора учета, немедленно сообщать о них в аварийно-диспетчерскую службу исполнителя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б) при отсутствии ИПУ в домовладении уведомлять Гарантирующую организацию о целях потребления  услуг при использовании земельного участка и расположенных на нем надворных построек (полив и т.д.), видов и количества с/х животных и птиц (при наличии), площади земельного участка, не занятого жилым домом и надворными постройками, соблюдать режим водопотребления на полив земельного участка, а также мощности применяемых устройств, с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помощью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которых осуществляется потребление ресурсов, а если такие данные были указаны в договоре,  то уведомлять исполнителя об их изменении в течение 10 рабочих дней со дня наступления указанных изменений;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в) устанавливать и содержать в исправном состоянии индивидуальные приборы учета за счет собственных средств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г) при наличии индивидуального прибора учета ежемесячно снимать его показания в период с 23-го по 25-е число текущего месяца и передавать полученные показания гарантирующей организации или уполномоченному им лицу не позднее 26-го числа текущего месяца,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д) в целях учета потребленных услуг использовать индивидуальные приборы учета, распределители утвержденного типа, соответствующие требованиям законодательства Российской Федерации об обеспечении единства измерений и прошедшие поверку;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е) обеспечивать проведение поверок индивидуальных приборов учета в сроки, установленные технической документацией на прибор учета, предварительно проинформировав Гарантирующую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и обеспечить его в вод в эксплуатацию.</w:t>
      </w:r>
      <w:proofErr w:type="gramEnd"/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ж)  допускать Гарантирующую организацию в занимаемое домовладение для проверки состояния инженерных сетей  и индивидуальных приборов учета, факта их наличия или отсутствия, а также достоверности переданных Абонентом Гарантирующей организации  сведений о показаниях таких приборов учета и распределителей, но не чаще 1 раза в 6 месяцев;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з) своевременно и в полном объеме вносить плату за  услуги, если иное не установлено договором;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и)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нести иные обязанности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, предусмотренные жилищным законодательством Российской Федерации, в том числе настоящим Договором;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4.2. Абонент имеет право: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а) получать в необходимых объемах  услуги по холодному водоснабжению;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б) получать от Гарантирующей организации сведения о правильности исчисления размера платы, неустоек (штрафов, пеней);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в) требовать от представителя Гарантирующей организации предъявления документов, подтверждающих его личность и наличие у него полномочий на доступ в домовладение Абонента.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г) требовать от Гарантирующей организации совершения действий по вводу в эксплуатацию установленного </w:t>
      </w:r>
      <w:proofErr w:type="spell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ипу</w:t>
      </w:r>
      <w:proofErr w:type="spell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, соответствующего требованиям законодательства РФ об обеспечении единства измерений не позднее месяца, следующего за днем его установки, а также требовать осуществления расчетов размера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платы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за холодное водоснабжение исходя из показаний введенного в эксплуатацию прибора учета начиная со следующего дня месяца, следующего за днем ввода прибора учета в эксплуатацию;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lastRenderedPageBreak/>
        <w:t>д) осуществлять иные права, предусмотренные жилищным законодательством Российской Федерации и настоящим Договором.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4.3. Абонент не вправе: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а) использовать бытовые машины (приборы, оборудование), мощность подключения которых превышает максимально допустимые нагрузки, рассчитанные Гарантирующей организацией исходя из технических характеристик инженерных систем и доведенные до сведения потребителей;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б)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в) несанкционированно подключать оборудование потребителя к инженерным системам или к централизованным сетям инженерно-технического обеспечения напрямую или в обход приборов учета, вносить изменения в инженерные системы.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5. Приостановление или ограничение предоставления  услуг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5.1. Гарантирующая организация ограничивает или приостанавливает предоставление холодного водоснабжения без предварительного уведомления потребителя в случае: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возникновения или угрозы возникновения аварийной ситуации в централизованных сетях,  стихийных бедствий и (или) чрезвычайных ситуаций, выявления факта несанкционированного подключения оборудования Абонента к инженерным системам </w:t>
      </w:r>
      <w:proofErr w:type="spell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в.т.ч</w:t>
      </w:r>
      <w:proofErr w:type="spell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. централизованным сетям, использования Абонентом бытовых машин (приборов, оборудования), мощность подключения которых превышает максимально допустимые нагрузки, рассчитанные Гарантирующей организацией,  получения Гарантирующей организацией предписания органа, уполномоченного осуществлять государственный контроль и надзор за соответствием инженерных систем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и оборудования установленным требованиям, о необходимости введения ограничения или приостановления предоставления услуги, в том числе предписания органа исполнительной власти субъекта РФ, уполномоченного на осуществление государственного контроля за соответствием качества, объема и порядка предоставления  услуг установленным требованиям, о неудовлетворительном состоянии инженерных систем (за техническое состояние которых отвечает собственник жилого дома) или оборудования, угрожающем аварией или создающем угрозу жизни и безопасности граждан.</w:t>
      </w:r>
      <w:proofErr w:type="gramEnd"/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5.2. Гарантирующая организация ограничивает или приостанавливает предоставление услуги, предварительно уведомив об этом потребителя, в случае: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а) неполной оплаты потребителем услуги - через 30 дней после письменного предупреждения (уведомления) потребителя в порядке, указанном в настоящем разделе;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б) проведения планово-профилактического ремонта и работ по обслуживанию централизованных сетей инженерно-технического обеспечения и (или) инженерных систем, относящихся к общему имуществу собственников домовладений, - через 10 рабочих дней после письменного предупреждения (уведомления) потребителя.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5.3. В случае указанном в </w:t>
      </w:r>
      <w:proofErr w:type="spell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п.п</w:t>
      </w:r>
      <w:proofErr w:type="spell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. «а» п. 5.2 предоставление  услуг возобновляется в течение 7 календарных дней со дня устранения причин,  в том числе после полного погашения задолженности и оплате расходов исполнителя по отключению и подключению Абонента, если Гарантирующая организация не приняла решения возобновить предоставление услуг с более раннего момента.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6. Ответственность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6.1. Гарантирующая организация несет  ответственность установленную законодательством Российской Федерации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6.2. Абонент несет установленную законодательством Российской Федерации гражданско-правовую ответственность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за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: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а) невнесение или несвоевременное внесение платы за услуги в размере, установленном </w:t>
      </w:r>
      <w:hyperlink r:id="rId19" w:history="1">
        <w:r w:rsidRPr="00975845">
          <w:rPr>
            <w:rFonts w:ascii="Times New Roman" w:eastAsia="Lucida Sans Unicode" w:hAnsi="Times New Roman" w:cs="Times New Roman"/>
            <w:color w:val="0000FF"/>
            <w:kern w:val="3"/>
            <w:sz w:val="20"/>
            <w:szCs w:val="20"/>
            <w:u w:val="single"/>
          </w:rPr>
          <w:t>частью 14 статьи 155</w:t>
        </w:r>
      </w:hyperlink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ЖК РФ;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б) вред, причиненный жизни, здоровью и имуществу исполнителя или иных потребителей вследствие ненадлежащей эксплуатации оборудования или инженерных систем в порядке главы 59 ГК РФ.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в) Стороны договорились, что местом рассмотрения в суде данных споров является место регистрации Гарантирующей организации.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7. Порядок изменения и прекращения Договора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7.1. Изменение условий настоящего Договора осуществляется в порядке, предусмотренном жилищным и гражданским законодательством. Изменение тарифов и нормативов потребления не является изменением договора.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7.2. Настоящий Договор может быть прекращен по соглашению Сторон.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7.3. Договор считается исполненным после выполнения Сторонами взаимных обязательств и урегулирования всех расчетов между Абонентом и Гарантирующей организацией. Расторжение Договора не является основанием для Абонента в прекращении обязательств по оплате произведенных Гарантирующей организацией  затрат (услуг и работ) во время действия настоящего Договора.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8. Срок действия Договора</w:t>
      </w:r>
    </w:p>
    <w:p w:rsidR="00975845" w:rsidRPr="00975845" w:rsidRDefault="00975845" w:rsidP="00975845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8.1. Абонент в течение 30 дней с момента поступления ему предложения о заключении договора обязан заключить указанный договор с гарантирующей организацией либо представить гарантирующей организации письменный отказ от заключения такого договора. В случае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,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если по истечении этого срока 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lastRenderedPageBreak/>
        <w:t>абонент не подписал указанный договор или не представил письменный отказ от заключения договора, договор считается заключенным с даты получения договора Абонентом.</w:t>
      </w:r>
    </w:p>
    <w:p w:rsidR="00975845" w:rsidRPr="00975845" w:rsidRDefault="00975845" w:rsidP="00975845">
      <w:pPr>
        <w:tabs>
          <w:tab w:val="left" w:pos="-720"/>
        </w:tabs>
        <w:suppressAutoHyphens/>
        <w:autoSpaceDN w:val="0"/>
        <w:spacing w:after="0" w:line="240" w:lineRule="auto"/>
        <w:ind w:right="-363" w:firstLine="567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8.2. </w:t>
      </w:r>
      <w:r w:rsidRPr="00975845">
        <w:rPr>
          <w:rFonts w:ascii="Times New Roman" w:eastAsia="Lucida Sans Unicode" w:hAnsi="Times New Roman" w:cs="Times New Roman"/>
          <w:kern w:val="3"/>
          <w:sz w:val="18"/>
          <w:szCs w:val="18"/>
        </w:rPr>
        <w:t>Настоящий Договор вступает в силу с ___.___2014г.  и действует до  31.12.2014 г.  Договор считается продленным на каждый последующий календарный год, если за месяц до окончания</w:t>
      </w:r>
      <w:r w:rsidRPr="00975845">
        <w:rPr>
          <w:rFonts w:ascii="Times New Roman" w:eastAsia="Lucida Sans Unicode" w:hAnsi="Times New Roman" w:cs="Times New Roman"/>
          <w:kern w:val="3"/>
        </w:rPr>
        <w:t xml:space="preserve"> 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срока не последует заявления от одной из Сторон об отказе от настоящего Договора или о его пересмотре в порядке,  перечисленных в </w:t>
      </w:r>
      <w:hyperlink r:id="rId20" w:anchor="Par331" w:history="1">
        <w:r w:rsidRPr="00975845">
          <w:rPr>
            <w:rFonts w:ascii="Times New Roman" w:eastAsia="Lucida Sans Unicode" w:hAnsi="Times New Roman" w:cs="Times New Roman"/>
            <w:color w:val="0000FF"/>
            <w:kern w:val="3"/>
            <w:sz w:val="20"/>
            <w:szCs w:val="20"/>
            <w:u w:val="single"/>
          </w:rPr>
          <w:t xml:space="preserve">разделе </w:t>
        </w:r>
      </w:hyperlink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7 настоящего Договора.</w:t>
      </w:r>
    </w:p>
    <w:p w:rsidR="00975845" w:rsidRPr="00975845" w:rsidRDefault="00975845" w:rsidP="00975845">
      <w:pPr>
        <w:tabs>
          <w:tab w:val="left" w:pos="-720"/>
        </w:tabs>
        <w:suppressAutoHyphens/>
        <w:autoSpaceDN w:val="0"/>
        <w:spacing w:after="0" w:line="240" w:lineRule="auto"/>
        <w:ind w:right="-363" w:firstLine="567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8.3.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9. Реквизиты Сторон</w:t>
      </w:r>
    </w:p>
    <w:p w:rsidR="00975845" w:rsidRPr="00975845" w:rsidRDefault="00975845" w:rsidP="00975845">
      <w:pPr>
        <w:shd w:val="clear" w:color="auto" w:fill="FFFFFF"/>
        <w:suppressAutoHyphens/>
        <w:autoSpaceDN w:val="0"/>
        <w:spacing w:after="0" w:line="240" w:lineRule="auto"/>
        <w:ind w:left="470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9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.1   Ресурсоснабжающая организация: </w:t>
      </w:r>
      <w:proofErr w:type="gramStart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МУП «Водоканал», 403346, г. Михайловка Волгоградской обл., ул. Карельская, 2-в, Тел/факс (84463) 4-09-31, т. 4-25-92, </w:t>
      </w:r>
      <w:r w:rsidRPr="00975845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>4-06-14 -абонентский отдел;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  <w:lang w:val="en-US"/>
        </w:rPr>
        <w:t>e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-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  <w:lang w:val="en-US"/>
        </w:rPr>
        <w:t>mail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:</w:t>
      </w:r>
      <w:proofErr w:type="gramEnd"/>
      <w:r w:rsidRPr="00975845">
        <w:rPr>
          <w:rFonts w:ascii="Times New Roman" w:eastAsia="Calibri" w:hAnsi="Times New Roman" w:cs="Times New Roman"/>
          <w:color w:val="00B0F0"/>
          <w:kern w:val="3"/>
          <w:sz w:val="20"/>
          <w:szCs w:val="20"/>
        </w:rPr>
        <w:t xml:space="preserve"> </w:t>
      </w:r>
      <w:r w:rsidRPr="00975845">
        <w:rPr>
          <w:rFonts w:ascii="Times New Roman" w:eastAsia="Calibri" w:hAnsi="Times New Roman" w:cs="Times New Roman"/>
          <w:color w:val="00B0F0"/>
          <w:kern w:val="3"/>
          <w:sz w:val="20"/>
          <w:szCs w:val="20"/>
          <w:lang w:val="en-US"/>
        </w:rPr>
        <w:t>MVKH</w:t>
      </w:r>
      <w:r w:rsidRPr="00975845">
        <w:rPr>
          <w:rFonts w:ascii="Times New Roman" w:eastAsia="Calibri" w:hAnsi="Times New Roman" w:cs="Times New Roman"/>
          <w:color w:val="00B0F0"/>
          <w:kern w:val="3"/>
          <w:sz w:val="20"/>
          <w:szCs w:val="20"/>
        </w:rPr>
        <w:t>_</w:t>
      </w:r>
      <w:r w:rsidRPr="00975845">
        <w:rPr>
          <w:rFonts w:ascii="Times New Roman" w:eastAsia="Calibri" w:hAnsi="Times New Roman" w:cs="Times New Roman"/>
          <w:color w:val="00B0F0"/>
          <w:kern w:val="3"/>
          <w:sz w:val="20"/>
          <w:szCs w:val="20"/>
          <w:lang w:val="en-US"/>
        </w:rPr>
        <w:t>Vodokanal</w:t>
      </w:r>
      <w:r w:rsidRPr="00975845">
        <w:rPr>
          <w:rFonts w:ascii="Times New Roman" w:eastAsia="Calibri" w:hAnsi="Times New Roman" w:cs="Times New Roman"/>
          <w:color w:val="00B0F0"/>
          <w:kern w:val="3"/>
          <w:sz w:val="20"/>
          <w:szCs w:val="20"/>
        </w:rPr>
        <w:t>@</w:t>
      </w:r>
      <w:r w:rsidRPr="00975845">
        <w:rPr>
          <w:rFonts w:ascii="Times New Roman" w:eastAsia="Calibri" w:hAnsi="Times New Roman" w:cs="Times New Roman"/>
          <w:color w:val="00B0F0"/>
          <w:kern w:val="3"/>
          <w:sz w:val="20"/>
          <w:szCs w:val="20"/>
          <w:lang w:val="en-US"/>
        </w:rPr>
        <w:t>mail</w:t>
      </w:r>
      <w:r w:rsidRPr="00975845">
        <w:rPr>
          <w:rFonts w:ascii="Times New Roman" w:eastAsia="Calibri" w:hAnsi="Times New Roman" w:cs="Times New Roman"/>
          <w:color w:val="00B0F0"/>
          <w:kern w:val="3"/>
          <w:sz w:val="20"/>
          <w:szCs w:val="20"/>
        </w:rPr>
        <w:t>.</w:t>
      </w:r>
      <w:r w:rsidRPr="00975845">
        <w:rPr>
          <w:rFonts w:ascii="Times New Roman" w:eastAsia="Calibri" w:hAnsi="Times New Roman" w:cs="Times New Roman"/>
          <w:color w:val="00B0F0"/>
          <w:kern w:val="3"/>
          <w:sz w:val="20"/>
          <w:szCs w:val="20"/>
          <w:lang w:val="en-US"/>
        </w:rPr>
        <w:t>ru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.    р/</w:t>
      </w:r>
      <w:proofErr w:type="spellStart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сч</w:t>
      </w:r>
      <w:proofErr w:type="spellEnd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. </w:t>
      </w:r>
      <w:r w:rsidRPr="00975845">
        <w:rPr>
          <w:rFonts w:ascii="Times New Roman" w:eastAsia="Calibri" w:hAnsi="Times New Roman" w:cs="Times New Roman"/>
          <w:kern w:val="3"/>
          <w:sz w:val="20"/>
          <w:szCs w:val="28"/>
        </w:rPr>
        <w:t>40702810101000011551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в Южном филиале ПАО «Промсвязьбанк» </w:t>
      </w:r>
      <w:proofErr w:type="spellStart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г</w:t>
      </w:r>
      <w:proofErr w:type="gramStart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.В</w:t>
      </w:r>
      <w:proofErr w:type="gramEnd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олгоград</w:t>
      </w:r>
      <w:proofErr w:type="spellEnd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  к/</w:t>
      </w:r>
      <w:proofErr w:type="spellStart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сч</w:t>
      </w:r>
      <w:proofErr w:type="spellEnd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Pr="00975845">
        <w:rPr>
          <w:rFonts w:ascii="Times New Roman" w:eastAsia="Calibri" w:hAnsi="Times New Roman" w:cs="Times New Roman"/>
          <w:color w:val="000000"/>
          <w:kern w:val="3"/>
          <w:sz w:val="21"/>
          <w:szCs w:val="21"/>
        </w:rPr>
        <w:t xml:space="preserve"> </w:t>
      </w:r>
      <w:r w:rsidRPr="00975845">
        <w:rPr>
          <w:rFonts w:ascii="Times New Roman" w:eastAsia="Calibri" w:hAnsi="Times New Roman" w:cs="Times New Roman"/>
          <w:color w:val="000000"/>
          <w:kern w:val="3"/>
          <w:sz w:val="21"/>
          <w:szCs w:val="28"/>
        </w:rPr>
        <w:t xml:space="preserve"> 30101810100000000715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  БИК 041806715,  ИНН 3437000840.</w:t>
      </w:r>
    </w:p>
    <w:p w:rsidR="00975845" w:rsidRPr="00975845" w:rsidRDefault="00975845" w:rsidP="00975845">
      <w:pPr>
        <w:shd w:val="clear" w:color="auto" w:fill="FFFFFF"/>
        <w:suppressAutoHyphens/>
        <w:autoSpaceDN w:val="0"/>
        <w:spacing w:after="0" w:line="240" w:lineRule="auto"/>
        <w:ind w:left="470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9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.2.Абонент:___________________________________________________________________________</w:t>
      </w:r>
    </w:p>
    <w:p w:rsidR="00975845" w:rsidRPr="00975845" w:rsidRDefault="00975845" w:rsidP="00975845">
      <w:pPr>
        <w:shd w:val="clear" w:color="auto" w:fill="FFFFFF"/>
        <w:suppressAutoHyphens/>
        <w:autoSpaceDN w:val="0"/>
        <w:spacing w:after="0" w:line="240" w:lineRule="auto"/>
        <w:ind w:left="470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Дата и место рождения_____________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_______________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___________________________________</w:t>
      </w:r>
    </w:p>
    <w:p w:rsidR="00975845" w:rsidRPr="00975845" w:rsidRDefault="00975845" w:rsidP="00975845">
      <w:pPr>
        <w:shd w:val="clear" w:color="auto" w:fill="FFFFFF"/>
        <w:suppressAutoHyphens/>
        <w:autoSpaceDN w:val="0"/>
        <w:spacing w:after="0" w:line="240" w:lineRule="auto"/>
        <w:ind w:left="470"/>
        <w:jc w:val="both"/>
        <w:rPr>
          <w:rFonts w:ascii="Calibri" w:eastAsia="Lucida Sans Unicode" w:hAnsi="Calibri" w:cs="Calibri"/>
          <w:kern w:val="3"/>
        </w:rPr>
      </w:pPr>
      <w:proofErr w:type="spell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те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лефон________________________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________________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Место</w:t>
      </w:r>
      <w:proofErr w:type="spellEnd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работы________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__________________</w:t>
      </w:r>
    </w:p>
    <w:p w:rsidR="00975845" w:rsidRPr="00975845" w:rsidRDefault="00975845" w:rsidP="00975845">
      <w:pPr>
        <w:shd w:val="clear" w:color="auto" w:fill="FFFFFF"/>
        <w:suppressAutoHyphens/>
        <w:autoSpaceDN w:val="0"/>
        <w:spacing w:after="0" w:line="240" w:lineRule="auto"/>
        <w:ind w:left="47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__________________________________________________________________________________</w:t>
      </w:r>
    </w:p>
    <w:p w:rsidR="00975845" w:rsidRPr="00975845" w:rsidRDefault="00975845" w:rsidP="00975845">
      <w:pPr>
        <w:shd w:val="clear" w:color="auto" w:fill="FFFFFF"/>
        <w:suppressAutoHyphens/>
        <w:autoSpaceDN w:val="0"/>
        <w:spacing w:after="0" w:line="240" w:lineRule="auto"/>
        <w:ind w:left="470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Адрес прописки _______________________________________________________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___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__________</w:t>
      </w:r>
    </w:p>
    <w:tbl>
      <w:tblPr>
        <w:tblW w:w="1039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3"/>
        <w:gridCol w:w="5182"/>
      </w:tblGrid>
      <w:tr w:rsidR="00975845" w:rsidRPr="00975845" w:rsidTr="00975845">
        <w:trPr>
          <w:trHeight w:val="442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45" w:rsidRPr="00975845" w:rsidRDefault="00975845" w:rsidP="00975845">
            <w:pPr>
              <w:shd w:val="clear" w:color="auto" w:fill="FFFFFF"/>
              <w:suppressAutoHyphens/>
              <w:autoSpaceDN w:val="0"/>
              <w:spacing w:after="0" w:line="240" w:lineRule="auto"/>
              <w:ind w:left="47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</w:p>
          <w:p w:rsidR="00975845" w:rsidRPr="00975845" w:rsidRDefault="00975845" w:rsidP="00975845">
            <w:pPr>
              <w:shd w:val="clear" w:color="auto" w:fill="FFFFFF"/>
              <w:suppressAutoHyphens/>
              <w:autoSpaceDN w:val="0"/>
              <w:spacing w:after="0" w:line="240" w:lineRule="auto"/>
              <w:ind w:left="470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75845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Директор МУП «Водоканал»      </w:t>
            </w:r>
          </w:p>
          <w:p w:rsidR="00975845" w:rsidRPr="00975845" w:rsidRDefault="00975845" w:rsidP="00975845">
            <w:pPr>
              <w:shd w:val="clear" w:color="auto" w:fill="FFFFFF"/>
              <w:suppressAutoHyphens/>
              <w:autoSpaceDN w:val="0"/>
              <w:spacing w:after="0" w:line="240" w:lineRule="auto"/>
              <w:ind w:left="47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</w:p>
          <w:p w:rsidR="00975845" w:rsidRPr="00975845" w:rsidRDefault="00975845" w:rsidP="00975845">
            <w:pPr>
              <w:shd w:val="clear" w:color="auto" w:fill="FFFFFF"/>
              <w:suppressAutoHyphens/>
              <w:autoSpaceDN w:val="0"/>
              <w:spacing w:after="0" w:line="240" w:lineRule="auto"/>
              <w:ind w:left="470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975845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А.Г.Зинченко</w:t>
            </w:r>
            <w:proofErr w:type="spellEnd"/>
            <w:r w:rsidRPr="00975845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: ____________________________________________</w:t>
            </w:r>
          </w:p>
          <w:p w:rsidR="00975845" w:rsidRPr="00975845" w:rsidRDefault="00975845" w:rsidP="00975845">
            <w:pPr>
              <w:shd w:val="clear" w:color="auto" w:fill="FFFFFF"/>
              <w:suppressAutoHyphens/>
              <w:autoSpaceDN w:val="0"/>
              <w:spacing w:after="0" w:line="240" w:lineRule="auto"/>
              <w:ind w:left="47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975845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45" w:rsidRPr="00975845" w:rsidRDefault="00975845" w:rsidP="00975845">
            <w:pPr>
              <w:shd w:val="clear" w:color="auto" w:fill="FFFFFF"/>
              <w:suppressAutoHyphens/>
              <w:autoSpaceDN w:val="0"/>
              <w:spacing w:after="0" w:line="240" w:lineRule="auto"/>
              <w:ind w:left="47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</w:p>
          <w:p w:rsidR="00975845" w:rsidRPr="00975845" w:rsidRDefault="00975845" w:rsidP="00975845">
            <w:pPr>
              <w:shd w:val="clear" w:color="auto" w:fill="FFFFFF"/>
              <w:suppressAutoHyphens/>
              <w:autoSpaceDN w:val="0"/>
              <w:spacing w:after="0" w:line="240" w:lineRule="auto"/>
              <w:ind w:left="470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  <w:p w:rsidR="00975845" w:rsidRPr="00975845" w:rsidRDefault="00975845" w:rsidP="00975845">
            <w:pPr>
              <w:shd w:val="clear" w:color="auto" w:fill="FFFFFF"/>
              <w:suppressAutoHyphens/>
              <w:autoSpaceDN w:val="0"/>
              <w:spacing w:after="0" w:line="240" w:lineRule="auto"/>
              <w:ind w:left="470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  <w:p w:rsidR="00975845" w:rsidRPr="00975845" w:rsidRDefault="00975845" w:rsidP="00975845">
            <w:pPr>
              <w:shd w:val="clear" w:color="auto" w:fill="FFFFFF"/>
              <w:suppressAutoHyphens/>
              <w:autoSpaceDN w:val="0"/>
              <w:spacing w:after="0" w:line="240" w:lineRule="auto"/>
              <w:ind w:left="470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75845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Абонент: _____________________________________</w:t>
            </w:r>
          </w:p>
          <w:p w:rsidR="00975845" w:rsidRPr="00975845" w:rsidRDefault="00975845" w:rsidP="00975845">
            <w:pPr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975845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 xml:space="preserve">                             </w:t>
            </w:r>
          </w:p>
        </w:tc>
      </w:tr>
    </w:tbl>
    <w:p w:rsidR="00975845" w:rsidRPr="00975845" w:rsidRDefault="00975845" w:rsidP="00975845">
      <w:pPr>
        <w:shd w:val="clear" w:color="auto" w:fill="FFFFFF"/>
        <w:suppressAutoHyphens/>
        <w:autoSpaceDN w:val="0"/>
        <w:spacing w:after="0" w:line="240" w:lineRule="auto"/>
        <w:ind w:left="470"/>
        <w:rPr>
          <w:rFonts w:ascii="Calibri" w:eastAsia="Lucida Sans Unicode" w:hAnsi="Calibri" w:cs="Calibri"/>
          <w:kern w:val="3"/>
        </w:rPr>
      </w:pPr>
    </w:p>
    <w:p w:rsidR="00975845" w:rsidRDefault="00975845"/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Утвержден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постановлением Правительства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Российской Федерации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от 29 июля 2013 г. N 645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775860">
        <w:rPr>
          <w:rFonts w:ascii="Arial" w:eastAsia="Calibri" w:hAnsi="Arial" w:cs="Arial"/>
          <w:b/>
          <w:bCs/>
          <w:sz w:val="20"/>
          <w:szCs w:val="20"/>
        </w:rPr>
        <w:t>ТИПОВОЙ ДОГОВОР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775860">
        <w:rPr>
          <w:rFonts w:ascii="Arial" w:eastAsia="Calibri" w:hAnsi="Arial" w:cs="Arial"/>
          <w:b/>
          <w:bCs/>
          <w:sz w:val="20"/>
          <w:szCs w:val="20"/>
        </w:rPr>
        <w:t>о подключении (технологическом присоединении)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775860">
        <w:rPr>
          <w:rFonts w:ascii="Arial" w:eastAsia="Calibri" w:hAnsi="Arial" w:cs="Arial"/>
          <w:b/>
          <w:bCs/>
          <w:sz w:val="20"/>
          <w:szCs w:val="20"/>
        </w:rPr>
        <w:t>к централизованной системе водоотведения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___________________________                         "__" __________ 20__ г.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(место заключения договора)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  в    дальнейшем    организацией   водопроводно-канализационного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хозяйства, в лице ________________________________________________________,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(должность, фамилия, имя, отчество)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нужное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>, реквизиты документа)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с одной стороны, и _______________________________________________________,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(наименование заказчика)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в дальнейшем заказчиком, в лице 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(наименование должности,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фамилия, имя, отчество)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нужное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>, реквизиты документа)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с другой стороны, именуемые в дальнейшем  сторонами,  заключили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настоящий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договор о нижеследующем: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I. Предмет договора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1. </w:t>
      </w:r>
      <w:proofErr w:type="gramStart"/>
      <w:r w:rsidRPr="00775860">
        <w:rPr>
          <w:rFonts w:ascii="Arial" w:eastAsia="Calibri" w:hAnsi="Arial" w:cs="Arial"/>
          <w:sz w:val="20"/>
          <w:szCs w:val="20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</w:t>
      </w:r>
      <w:r w:rsidRPr="00775860">
        <w:rPr>
          <w:rFonts w:ascii="Arial" w:eastAsia="Calibri" w:hAnsi="Arial" w:cs="Arial"/>
          <w:sz w:val="20"/>
          <w:szCs w:val="20"/>
        </w:rPr>
        <w:lastRenderedPageBreak/>
        <w:t xml:space="preserve">присоединению) объекта капитального строительства (далее - объект) заказчика и в соответствии с техническими условиями на подключение (технологическое присоединение) объекта согласно </w:t>
      </w:r>
      <w:hyperlink r:id="rId21" w:anchor="Par670" w:history="1">
        <w:r w:rsidRPr="00775860">
          <w:rPr>
            <w:rFonts w:ascii="Arial" w:eastAsia="Calibri" w:hAnsi="Arial" w:cs="Arial"/>
            <w:color w:val="0000FF"/>
            <w:sz w:val="20"/>
            <w:szCs w:val="20"/>
          </w:rPr>
          <w:t>приложению N 1</w:t>
        </w:r>
      </w:hyperlink>
      <w:r w:rsidRPr="00775860">
        <w:rPr>
          <w:rFonts w:ascii="Arial" w:eastAsia="Calibri" w:hAnsi="Arial" w:cs="Arial"/>
          <w:sz w:val="20"/>
          <w:szCs w:val="20"/>
        </w:rPr>
        <w:t xml:space="preserve"> (далее - технические условия)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II. Срок подключения объекта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2. Срок подключения объекта - "__" _________ 20__ г.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III. Характеристики подключаемого объекта и мероприятия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по его подключению (технологическому присоединению)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3. Объект - __________________________________________________________,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(объект капитального строительства, на котором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предусматривается водоотведение, объект системы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водоотведения - указать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нужное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>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принадлежащий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заказчику на праве _____________________________ на основании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(собственность, аренда,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пользование и т.п. - указать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нужное)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(указать наименование и реквизиты правоустанавливающего документа)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с целевым назначением ____________________________________________________.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(целевое назначение объекта)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4. Земельный  участок  -  земельный  участок,  на  котором  планируется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подключаемого объекта, площадью _______________________________ кв. метров,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расположенный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по адресу: _________________________________________________,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принадлежащий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заказчику на праве __________________________________________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(собственность, аренда, пользование и т.п.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- указать нужное)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на основании _____________________________________________________________,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(указать наименование и реквизиты правоустанавливающего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     документа)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с разрешенным использованием _____________________________________________.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(указать разрешенное использование земельного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участка)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2" w:name="Par561"/>
      <w:bookmarkEnd w:id="2"/>
      <w:r w:rsidRPr="00775860">
        <w:rPr>
          <w:rFonts w:ascii="Arial" w:eastAsia="Calibri" w:hAnsi="Arial" w:cs="Arial"/>
          <w:sz w:val="20"/>
          <w:szCs w:val="20"/>
        </w:rPr>
        <w:t>5.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м3/час приема сточных вод.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6. </w:t>
      </w:r>
      <w:proofErr w:type="gramStart"/>
      <w:r w:rsidRPr="00775860">
        <w:rPr>
          <w:rFonts w:ascii="Arial" w:eastAsia="Calibri" w:hAnsi="Arial" w:cs="Arial"/>
          <w:sz w:val="20"/>
          <w:szCs w:val="20"/>
        </w:rPr>
        <w:t>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мероприятия, выполняемые заявителем в пределах границ его земельного участка, мероприятия, выполняемые организацией водопроводно-канализационного хозяйства до границы земельного участка заявителя, на котором располагается объект, мероприятия по увеличению пропускной способности (увеличению мощности) централизованной системы водоотведения и мероприятия по фактическому присоединению</w:t>
      </w:r>
      <w:proofErr w:type="gramEnd"/>
      <w:r w:rsidRPr="00775860">
        <w:rPr>
          <w:rFonts w:ascii="Arial" w:eastAsia="Calibri" w:hAnsi="Arial" w:cs="Arial"/>
          <w:sz w:val="20"/>
          <w:szCs w:val="20"/>
        </w:rPr>
        <w:t xml:space="preserve"> (технологическому присоединению) к централизованной системе водоотведения, составляется по форме согласно </w:t>
      </w:r>
      <w:hyperlink r:id="rId22" w:anchor="Par716" w:history="1">
        <w:r w:rsidRPr="00775860">
          <w:rPr>
            <w:rFonts w:ascii="Arial" w:eastAsia="Calibri" w:hAnsi="Arial" w:cs="Arial"/>
            <w:color w:val="0000FF"/>
            <w:sz w:val="20"/>
            <w:szCs w:val="20"/>
          </w:rPr>
          <w:t>приложению N 2</w:t>
        </w:r>
      </w:hyperlink>
      <w:r w:rsidRPr="00775860">
        <w:rPr>
          <w:rFonts w:ascii="Arial" w:eastAsia="Calibri" w:hAnsi="Arial" w:cs="Arial"/>
          <w:sz w:val="20"/>
          <w:szCs w:val="20"/>
        </w:rPr>
        <w:t>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7.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IV. Права и обязанности сторон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8. Организация водопроводно-канализационного хозяйства обязана: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а) осуществить действия по созданию (реконструкции) централизованной системы водоотведения до точек подключения на границе земельного участка,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lastRenderedPageBreak/>
        <w:t xml:space="preserve">б) проверить выполнение заявителем технических условий, установить пломбы на приборах (узлах) учета сточных вод в течение _____ рабочих дней </w:t>
      </w:r>
      <w:proofErr w:type="gramStart"/>
      <w:r w:rsidRPr="00775860">
        <w:rPr>
          <w:rFonts w:ascii="Arial" w:eastAsia="Calibri" w:hAnsi="Arial" w:cs="Arial"/>
          <w:sz w:val="20"/>
          <w:szCs w:val="20"/>
        </w:rPr>
        <w:t>с даты получения</w:t>
      </w:r>
      <w:proofErr w:type="gramEnd"/>
      <w:r w:rsidRPr="00775860">
        <w:rPr>
          <w:rFonts w:ascii="Arial" w:eastAsia="Calibri" w:hAnsi="Arial" w:cs="Arial"/>
          <w:sz w:val="20"/>
          <w:szCs w:val="20"/>
        </w:rPr>
        <w:t xml:space="preserve"> от заявителя уведомления о готовности внутриплощадочных и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r:id="rId23" w:anchor="Par756" w:history="1">
        <w:r w:rsidRPr="00775860">
          <w:rPr>
            <w:rFonts w:ascii="Arial" w:eastAsia="Calibri" w:hAnsi="Arial" w:cs="Arial"/>
            <w:color w:val="0000FF"/>
            <w:sz w:val="20"/>
            <w:szCs w:val="20"/>
          </w:rPr>
          <w:t>приложению N 3</w:t>
        </w:r>
      </w:hyperlink>
      <w:r w:rsidRPr="00775860">
        <w:rPr>
          <w:rFonts w:ascii="Arial" w:eastAsia="Calibri" w:hAnsi="Arial" w:cs="Arial"/>
          <w:sz w:val="20"/>
          <w:szCs w:val="20"/>
        </w:rPr>
        <w:t xml:space="preserve"> (далее - акт о готовности);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9. Организация водопроводно-канализационного хозяйства имеет право: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775860">
        <w:rPr>
          <w:rFonts w:ascii="Arial" w:eastAsia="Calibri" w:hAnsi="Arial" w:cs="Arial"/>
          <w:sz w:val="20"/>
          <w:szCs w:val="20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отведению сточных вод;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опломбирование установленных приборов (узлов) учета сточных вод.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10. Заказчик обязан: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а) выполнить технические условия;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б) осуществить мероприятия по подготовке внутридомовых и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до "__" _____________ 20__ г. и подписать акт о готовности;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r:id="rId24" w:anchor="Par561" w:history="1">
        <w:r w:rsidRPr="00775860">
          <w:rPr>
            <w:rFonts w:ascii="Arial" w:eastAsia="Calibri" w:hAnsi="Arial" w:cs="Arial"/>
            <w:color w:val="0000FF"/>
            <w:sz w:val="20"/>
            <w:szCs w:val="20"/>
          </w:rPr>
          <w:t>пункте 5</w:t>
        </w:r>
      </w:hyperlink>
      <w:r w:rsidRPr="00775860">
        <w:rPr>
          <w:rFonts w:ascii="Arial" w:eastAsia="Calibri" w:hAnsi="Arial" w:cs="Arial"/>
          <w:sz w:val="20"/>
          <w:szCs w:val="20"/>
        </w:rPr>
        <w:t xml:space="preserve"> настоящего договора, в течение 5 дней </w:t>
      </w:r>
      <w:proofErr w:type="gramStart"/>
      <w:r w:rsidRPr="00775860">
        <w:rPr>
          <w:rFonts w:ascii="Arial" w:eastAsia="Calibri" w:hAnsi="Arial" w:cs="Arial"/>
          <w:sz w:val="20"/>
          <w:szCs w:val="20"/>
        </w:rPr>
        <w:t>с даты внесения</w:t>
      </w:r>
      <w:proofErr w:type="gramEnd"/>
      <w:r w:rsidRPr="00775860">
        <w:rPr>
          <w:rFonts w:ascii="Arial" w:eastAsia="Calibri" w:hAnsi="Arial" w:cs="Arial"/>
          <w:sz w:val="20"/>
          <w:szCs w:val="20"/>
        </w:rPr>
        <w:t xml:space="preserve">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д) обеспечить доступ организации водопроводно-канализационного хозяйства для проверки выполнения технических условий и установления пломб на приборах (узлах) учета сточных вод;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11. Заказчик имеет право: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12. Заказчик и организация водопроводно-канализационного хозяйства имеют иные права и </w:t>
      </w:r>
      <w:proofErr w:type="gramStart"/>
      <w:r w:rsidRPr="00775860">
        <w:rPr>
          <w:rFonts w:ascii="Arial" w:eastAsia="Calibri" w:hAnsi="Arial" w:cs="Arial"/>
          <w:sz w:val="20"/>
          <w:szCs w:val="20"/>
        </w:rPr>
        <w:t>несут иные обязанности</w:t>
      </w:r>
      <w:proofErr w:type="gramEnd"/>
      <w:r w:rsidRPr="00775860">
        <w:rPr>
          <w:rFonts w:ascii="Arial" w:eastAsia="Calibri" w:hAnsi="Arial" w:cs="Arial"/>
          <w:sz w:val="20"/>
          <w:szCs w:val="20"/>
        </w:rPr>
        <w:t>, предусмотренные законодательством Российской Федерации.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V. </w:t>
      </w:r>
      <w:proofErr w:type="gramStart"/>
      <w:r w:rsidRPr="00775860">
        <w:rPr>
          <w:rFonts w:ascii="Arial" w:eastAsia="Calibri" w:hAnsi="Arial" w:cs="Arial"/>
          <w:sz w:val="20"/>
          <w:szCs w:val="20"/>
        </w:rPr>
        <w:t>Размер платы за подключение (технологическое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присоединение) к централизованной системе водоотведения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и порядок расчетов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3" w:name="Par592"/>
      <w:bookmarkEnd w:id="3"/>
      <w:r w:rsidRPr="00775860">
        <w:rPr>
          <w:rFonts w:ascii="Arial" w:eastAsia="Calibri" w:hAnsi="Arial" w:cs="Arial"/>
          <w:sz w:val="20"/>
          <w:szCs w:val="20"/>
        </w:rPr>
        <w:t>13. Плата за подключение (технологическое присоединение) составляет</w:t>
      </w:r>
      <w:proofErr w:type="gramStart"/>
      <w:r w:rsidRPr="00775860">
        <w:rPr>
          <w:rFonts w:ascii="Arial" w:eastAsia="Calibri" w:hAnsi="Arial" w:cs="Arial"/>
          <w:sz w:val="20"/>
          <w:szCs w:val="20"/>
        </w:rPr>
        <w:t xml:space="preserve"> __________________ (______) </w:t>
      </w:r>
      <w:proofErr w:type="gramEnd"/>
      <w:r w:rsidRPr="00775860">
        <w:rPr>
          <w:rFonts w:ascii="Arial" w:eastAsia="Calibri" w:hAnsi="Arial" w:cs="Arial"/>
          <w:sz w:val="20"/>
          <w:szCs w:val="20"/>
        </w:rPr>
        <w:t xml:space="preserve">рублей _____ копеек, в том числе НДС (18 процентов) в размере________ рублей, согласно </w:t>
      </w:r>
      <w:hyperlink r:id="rId25" w:anchor="Par805" w:history="1">
        <w:r w:rsidRPr="00775860">
          <w:rPr>
            <w:rFonts w:ascii="Arial" w:eastAsia="Calibri" w:hAnsi="Arial" w:cs="Arial"/>
            <w:color w:val="0000FF"/>
            <w:sz w:val="20"/>
            <w:szCs w:val="20"/>
          </w:rPr>
          <w:t>приложению N 4</w:t>
        </w:r>
      </w:hyperlink>
      <w:r w:rsidRPr="00775860">
        <w:rPr>
          <w:rFonts w:ascii="Arial" w:eastAsia="Calibri" w:hAnsi="Arial" w:cs="Arial"/>
          <w:sz w:val="20"/>
          <w:szCs w:val="20"/>
        </w:rPr>
        <w:t>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4" w:name="Par593"/>
      <w:bookmarkEnd w:id="4"/>
      <w:r w:rsidRPr="00775860">
        <w:rPr>
          <w:rFonts w:ascii="Arial" w:eastAsia="Calibri" w:hAnsi="Arial" w:cs="Arial"/>
          <w:sz w:val="20"/>
          <w:szCs w:val="20"/>
        </w:rPr>
        <w:t xml:space="preserve">14. Заказчик обязан внести плату, указанную в </w:t>
      </w:r>
      <w:hyperlink r:id="rId26" w:anchor="Par592" w:history="1">
        <w:r w:rsidRPr="00775860">
          <w:rPr>
            <w:rFonts w:ascii="Arial" w:eastAsia="Calibri" w:hAnsi="Arial" w:cs="Arial"/>
            <w:color w:val="0000FF"/>
            <w:sz w:val="20"/>
            <w:szCs w:val="20"/>
          </w:rPr>
          <w:t>пункте 13</w:t>
        </w:r>
      </w:hyperlink>
      <w:r w:rsidRPr="00775860">
        <w:rPr>
          <w:rFonts w:ascii="Arial" w:eastAsia="Calibri" w:hAnsi="Arial" w:cs="Arial"/>
          <w:sz w:val="20"/>
          <w:szCs w:val="20"/>
        </w:rP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___________ рублей (15 процентов платы за подключение (технологическое присоединение) вносится в течение 15 дней </w:t>
      </w:r>
      <w:proofErr w:type="gramStart"/>
      <w:r w:rsidRPr="00775860">
        <w:rPr>
          <w:rFonts w:ascii="Arial" w:eastAsia="Calibri" w:hAnsi="Arial" w:cs="Arial"/>
          <w:sz w:val="20"/>
          <w:szCs w:val="20"/>
        </w:rPr>
        <w:t>с даты заключения</w:t>
      </w:r>
      <w:proofErr w:type="gramEnd"/>
      <w:r w:rsidRPr="00775860">
        <w:rPr>
          <w:rFonts w:ascii="Arial" w:eastAsia="Calibri" w:hAnsi="Arial" w:cs="Arial"/>
          <w:sz w:val="20"/>
          <w:szCs w:val="20"/>
        </w:rPr>
        <w:t xml:space="preserve"> настоящего договора;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lastRenderedPageBreak/>
        <w:t xml:space="preserve">___________ рублей (50 процентов платы за подключение (технологическое присоединение) вносится в течение 90 дней </w:t>
      </w:r>
      <w:proofErr w:type="gramStart"/>
      <w:r w:rsidRPr="00775860">
        <w:rPr>
          <w:rFonts w:ascii="Arial" w:eastAsia="Calibri" w:hAnsi="Arial" w:cs="Arial"/>
          <w:sz w:val="20"/>
          <w:szCs w:val="20"/>
        </w:rPr>
        <w:t>с даты заключения</w:t>
      </w:r>
      <w:proofErr w:type="gramEnd"/>
      <w:r w:rsidRPr="00775860">
        <w:rPr>
          <w:rFonts w:ascii="Arial" w:eastAsia="Calibri" w:hAnsi="Arial" w:cs="Arial"/>
          <w:sz w:val="20"/>
          <w:szCs w:val="20"/>
        </w:rPr>
        <w:t xml:space="preserve"> настоящего договора, но не позднее даты фактического подключения;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775860">
        <w:rPr>
          <w:rFonts w:ascii="Arial" w:eastAsia="Calibri" w:hAnsi="Arial" w:cs="Arial"/>
          <w:sz w:val="20"/>
          <w:szCs w:val="20"/>
        </w:rPr>
        <w:t xml:space="preserve">___________ рублей (35 процентов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r:id="rId27" w:anchor="Par864" w:history="1">
        <w:r w:rsidRPr="00775860">
          <w:rPr>
            <w:rFonts w:ascii="Arial" w:eastAsia="Calibri" w:hAnsi="Arial" w:cs="Arial"/>
            <w:color w:val="0000FF"/>
            <w:sz w:val="20"/>
            <w:szCs w:val="20"/>
          </w:rPr>
          <w:t>приложению N 5</w:t>
        </w:r>
      </w:hyperlink>
      <w:r w:rsidRPr="00775860">
        <w:rPr>
          <w:rFonts w:ascii="Arial" w:eastAsia="Calibri" w:hAnsi="Arial" w:cs="Arial"/>
          <w:sz w:val="20"/>
          <w:szCs w:val="20"/>
        </w:rPr>
        <w:t>, но не позднее выполнения технических условий.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775860">
        <w:rPr>
          <w:rFonts w:ascii="Arial" w:eastAsia="Calibri" w:hAnsi="Arial" w:cs="Arial"/>
          <w:sz w:val="20"/>
          <w:szCs w:val="20"/>
        </w:rPr>
        <w:t>В случае если сроки фактического присоединения объекта заказчика не соблюдаются в связи с действиями (бездействием) заказчика,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15.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Pr="00775860">
        <w:rPr>
          <w:rFonts w:ascii="Arial" w:eastAsia="Calibri" w:hAnsi="Arial" w:cs="Arial"/>
          <w:sz w:val="20"/>
          <w:szCs w:val="20"/>
        </w:rPr>
        <w:t>дств в с</w:t>
      </w:r>
      <w:proofErr w:type="gramEnd"/>
      <w:r w:rsidRPr="00775860">
        <w:rPr>
          <w:rFonts w:ascii="Arial" w:eastAsia="Calibri" w:hAnsi="Arial" w:cs="Arial"/>
          <w:sz w:val="20"/>
          <w:szCs w:val="20"/>
        </w:rPr>
        <w:t xml:space="preserve">оответствии с </w:t>
      </w:r>
      <w:hyperlink r:id="rId28" w:anchor="Par592" w:history="1">
        <w:r w:rsidRPr="00775860">
          <w:rPr>
            <w:rFonts w:ascii="Arial" w:eastAsia="Calibri" w:hAnsi="Arial" w:cs="Arial"/>
            <w:color w:val="0000FF"/>
            <w:sz w:val="20"/>
            <w:szCs w:val="20"/>
          </w:rPr>
          <w:t>пунктами 13</w:t>
        </w:r>
      </w:hyperlink>
      <w:r w:rsidRPr="00775860">
        <w:rPr>
          <w:rFonts w:ascii="Arial" w:eastAsia="Calibri" w:hAnsi="Arial" w:cs="Arial"/>
          <w:sz w:val="20"/>
          <w:szCs w:val="20"/>
        </w:rPr>
        <w:t xml:space="preserve"> и </w:t>
      </w:r>
      <w:hyperlink r:id="rId29" w:anchor="Par593" w:history="1">
        <w:r w:rsidRPr="00775860">
          <w:rPr>
            <w:rFonts w:ascii="Arial" w:eastAsia="Calibri" w:hAnsi="Arial" w:cs="Arial"/>
            <w:color w:val="0000FF"/>
            <w:sz w:val="20"/>
            <w:szCs w:val="20"/>
          </w:rPr>
          <w:t>14</w:t>
        </w:r>
      </w:hyperlink>
      <w:r w:rsidRPr="00775860">
        <w:rPr>
          <w:rFonts w:ascii="Arial" w:eastAsia="Calibri" w:hAnsi="Arial" w:cs="Arial"/>
          <w:sz w:val="20"/>
          <w:szCs w:val="20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16.   Плата   за   работы   по   присоединению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внутриплощадочных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 или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внутридомовых   сетей   объекта   в   точке  подключения  (технологического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присоединения)   к   централизованной   системе  водоотведения  организации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водопроводно-канализационного  хозяйства  в  состав  платы  за  подключение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(технологическое присоединение)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включена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__________________________.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      (да, нет - указать нужное).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17.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</w:t>
      </w:r>
      <w:hyperlink r:id="rId30" w:anchor="Par561" w:history="1">
        <w:r w:rsidRPr="00775860">
          <w:rPr>
            <w:rFonts w:ascii="Arial" w:eastAsia="Calibri" w:hAnsi="Arial" w:cs="Arial"/>
            <w:color w:val="0000FF"/>
            <w:sz w:val="20"/>
            <w:szCs w:val="20"/>
          </w:rPr>
          <w:t>пункте 5</w:t>
        </w:r>
      </w:hyperlink>
      <w:r w:rsidRPr="00775860">
        <w:rPr>
          <w:rFonts w:ascii="Arial" w:eastAsia="Calibri" w:hAnsi="Arial" w:cs="Arial"/>
          <w:sz w:val="20"/>
          <w:szCs w:val="20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31" w:history="1">
        <w:r w:rsidRPr="00775860">
          <w:rPr>
            <w:rFonts w:ascii="Arial" w:eastAsia="Calibri" w:hAnsi="Arial" w:cs="Arial"/>
            <w:color w:val="0000FF"/>
            <w:sz w:val="20"/>
            <w:szCs w:val="20"/>
          </w:rPr>
          <w:t>правилами</w:t>
        </w:r>
      </w:hyperlink>
      <w:r w:rsidRPr="00775860">
        <w:rPr>
          <w:rFonts w:ascii="Arial" w:eastAsia="Calibri" w:hAnsi="Arial" w:cs="Arial"/>
          <w:sz w:val="20"/>
          <w:szCs w:val="20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VI. Порядок исполнения договора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18.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технических условий и внесения платы за подключение (технологическое присоединение) в размере и в сроки, которые установлены </w:t>
      </w:r>
      <w:hyperlink r:id="rId32" w:anchor="Par592" w:history="1">
        <w:r w:rsidRPr="00775860">
          <w:rPr>
            <w:rFonts w:ascii="Arial" w:eastAsia="Calibri" w:hAnsi="Arial" w:cs="Arial"/>
            <w:color w:val="0000FF"/>
            <w:sz w:val="20"/>
            <w:szCs w:val="20"/>
          </w:rPr>
          <w:t>пунктами 13</w:t>
        </w:r>
      </w:hyperlink>
      <w:r w:rsidRPr="00775860">
        <w:rPr>
          <w:rFonts w:ascii="Arial" w:eastAsia="Calibri" w:hAnsi="Arial" w:cs="Arial"/>
          <w:sz w:val="20"/>
          <w:szCs w:val="20"/>
        </w:rPr>
        <w:t xml:space="preserve"> и </w:t>
      </w:r>
      <w:hyperlink r:id="rId33" w:anchor="Par593" w:history="1">
        <w:r w:rsidRPr="00775860">
          <w:rPr>
            <w:rFonts w:ascii="Arial" w:eastAsia="Calibri" w:hAnsi="Arial" w:cs="Arial"/>
            <w:color w:val="0000FF"/>
            <w:sz w:val="20"/>
            <w:szCs w:val="20"/>
          </w:rPr>
          <w:t>14</w:t>
        </w:r>
      </w:hyperlink>
      <w:r w:rsidRPr="00775860">
        <w:rPr>
          <w:rFonts w:ascii="Arial" w:eastAsia="Calibri" w:hAnsi="Arial" w:cs="Arial"/>
          <w:sz w:val="20"/>
          <w:szCs w:val="20"/>
        </w:rPr>
        <w:t xml:space="preserve"> настоящего договора.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19. Объект считается подключенным к централизованной системе водоотведения </w:t>
      </w:r>
      <w:proofErr w:type="gramStart"/>
      <w:r w:rsidRPr="00775860">
        <w:rPr>
          <w:rFonts w:ascii="Arial" w:eastAsia="Calibri" w:hAnsi="Arial" w:cs="Arial"/>
          <w:sz w:val="20"/>
          <w:szCs w:val="20"/>
        </w:rPr>
        <w:t>с даты подписания</w:t>
      </w:r>
      <w:proofErr w:type="gramEnd"/>
      <w:r w:rsidRPr="00775860">
        <w:rPr>
          <w:rFonts w:ascii="Arial" w:eastAsia="Calibri" w:hAnsi="Arial" w:cs="Arial"/>
          <w:sz w:val="20"/>
          <w:szCs w:val="20"/>
        </w:rPr>
        <w:t xml:space="preserve"> сторонами акта о подключении (технологическом присоединении) объекта, подтверждающего выполнение сторонами технических условий и всех иных обязательств по настоящему договору, и акта о разграничении балансовой принадлежности по форме согласно </w:t>
      </w:r>
      <w:hyperlink r:id="rId34" w:anchor="Par926" w:history="1">
        <w:r w:rsidRPr="00775860">
          <w:rPr>
            <w:rFonts w:ascii="Arial" w:eastAsia="Calibri" w:hAnsi="Arial" w:cs="Arial"/>
            <w:color w:val="0000FF"/>
            <w:sz w:val="20"/>
            <w:szCs w:val="20"/>
          </w:rPr>
          <w:t>приложению N 6</w:t>
        </w:r>
      </w:hyperlink>
      <w:r w:rsidRPr="00775860">
        <w:rPr>
          <w:rFonts w:ascii="Arial" w:eastAsia="Calibri" w:hAnsi="Arial" w:cs="Arial"/>
          <w:sz w:val="20"/>
          <w:szCs w:val="20"/>
        </w:rPr>
        <w:t>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20.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</w:t>
      </w:r>
      <w:proofErr w:type="gramStart"/>
      <w:r w:rsidRPr="00775860">
        <w:rPr>
          <w:rFonts w:ascii="Arial" w:eastAsia="Calibri" w:hAnsi="Arial" w:cs="Arial"/>
          <w:sz w:val="20"/>
          <w:szCs w:val="20"/>
        </w:rPr>
        <w:t>с даты</w:t>
      </w:r>
      <w:proofErr w:type="gramEnd"/>
      <w:r w:rsidRPr="00775860">
        <w:rPr>
          <w:rFonts w:ascii="Arial" w:eastAsia="Calibri" w:hAnsi="Arial" w:cs="Arial"/>
          <w:sz w:val="20"/>
          <w:szCs w:val="20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21. Водоотведение в соответствии с техническими условиями осуществляется организацией водопроводно-канализационного хозяйства при выполнении заказчиком следующих условий: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а) получение заказчиком разрешения на ввод объекта в эксплуатацию;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б) подписание сторонами акта о подключении (технологическом присоединении) объекта;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VII. Ответственность сторон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22.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23.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2-кратной ставки рефинансирования </w:t>
      </w:r>
      <w:r w:rsidRPr="00775860">
        <w:rPr>
          <w:rFonts w:ascii="Arial" w:eastAsia="Calibri" w:hAnsi="Arial" w:cs="Arial"/>
          <w:sz w:val="20"/>
          <w:szCs w:val="20"/>
        </w:rPr>
        <w:lastRenderedPageBreak/>
        <w:t>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24.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VIII. Порядок урегулирования споров и разногласий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25.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26. Претензия, направляемая по адресу стороны, указанному в реквизитах настоящего договора, должна содержать: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а) сведения о заявителе (наименование, местонахождение, адрес);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б) содержание спора, разногласий;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г) другие сведения по усмотрению стороны.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27. Сторона, получившая претензию, в течение 5 рабочих дней </w:t>
      </w:r>
      <w:proofErr w:type="gramStart"/>
      <w:r w:rsidRPr="00775860">
        <w:rPr>
          <w:rFonts w:ascii="Arial" w:eastAsia="Calibri" w:hAnsi="Arial" w:cs="Arial"/>
          <w:sz w:val="20"/>
          <w:szCs w:val="20"/>
        </w:rPr>
        <w:t>с даты</w:t>
      </w:r>
      <w:proofErr w:type="gramEnd"/>
      <w:r w:rsidRPr="00775860">
        <w:rPr>
          <w:rFonts w:ascii="Arial" w:eastAsia="Calibri" w:hAnsi="Arial" w:cs="Arial"/>
          <w:sz w:val="20"/>
          <w:szCs w:val="20"/>
        </w:rPr>
        <w:t xml:space="preserve"> ее поступления обязана ее рассмотреть и дать ответ.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28. Стороны составляют акт об урегулировании спора (разногласий).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29. В случае </w:t>
      </w:r>
      <w:proofErr w:type="spellStart"/>
      <w:r w:rsidRPr="00775860">
        <w:rPr>
          <w:rFonts w:ascii="Arial" w:eastAsia="Calibri" w:hAnsi="Arial" w:cs="Arial"/>
          <w:sz w:val="20"/>
          <w:szCs w:val="20"/>
        </w:rPr>
        <w:t>недостижения</w:t>
      </w:r>
      <w:proofErr w:type="spellEnd"/>
      <w:r w:rsidRPr="00775860">
        <w:rPr>
          <w:rFonts w:ascii="Arial" w:eastAsia="Calibri" w:hAnsi="Arial" w:cs="Arial"/>
          <w:sz w:val="20"/>
          <w:szCs w:val="20"/>
        </w:rPr>
        <w:t xml:space="preserve">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IX. Срок действия договора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30.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31. По соглашению сторон обязательства по настоящему договору могут быть исполнены досрочно.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32. 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</w:t>
      </w:r>
      <w:proofErr w:type="gramStart"/>
      <w:r w:rsidRPr="00775860">
        <w:rPr>
          <w:rFonts w:ascii="Arial" w:eastAsia="Calibri" w:hAnsi="Arial" w:cs="Arial"/>
          <w:sz w:val="20"/>
          <w:szCs w:val="20"/>
        </w:rPr>
        <w:t>с даты получения</w:t>
      </w:r>
      <w:proofErr w:type="gramEnd"/>
      <w:r w:rsidRPr="00775860">
        <w:rPr>
          <w:rFonts w:ascii="Arial" w:eastAsia="Calibri" w:hAnsi="Arial" w:cs="Arial"/>
          <w:sz w:val="20"/>
          <w:szCs w:val="20"/>
        </w:rP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33. Настоящий договор </w:t>
      </w:r>
      <w:proofErr w:type="gramStart"/>
      <w:r w:rsidRPr="00775860">
        <w:rPr>
          <w:rFonts w:ascii="Arial" w:eastAsia="Calibri" w:hAnsi="Arial" w:cs="Arial"/>
          <w:sz w:val="20"/>
          <w:szCs w:val="20"/>
        </w:rPr>
        <w:t>может быть досрочно расторгнут</w:t>
      </w:r>
      <w:proofErr w:type="gramEnd"/>
      <w:r w:rsidRPr="00775860">
        <w:rPr>
          <w:rFonts w:ascii="Arial" w:eastAsia="Calibri" w:hAnsi="Arial" w:cs="Arial"/>
          <w:sz w:val="20"/>
          <w:szCs w:val="20"/>
        </w:rPr>
        <w:t xml:space="preserve"> во внесудебном порядке: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а) по письменному соглашению сторон;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775860">
        <w:rPr>
          <w:rFonts w:ascii="Arial" w:eastAsia="Calibri" w:hAnsi="Arial" w:cs="Arial"/>
          <w:sz w:val="20"/>
          <w:szCs w:val="20"/>
        </w:rPr>
        <w:t>с даты получения</w:t>
      </w:r>
      <w:proofErr w:type="gramEnd"/>
      <w:r w:rsidRPr="00775860">
        <w:rPr>
          <w:rFonts w:ascii="Arial" w:eastAsia="Calibri" w:hAnsi="Arial" w:cs="Arial"/>
          <w:sz w:val="20"/>
          <w:szCs w:val="20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X. Прочие условия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34.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35. В случае изменения наименования, места нахождения или банковских реквизитов одной из сторон она обязана уведомить об этом другую сторону в письменном виде в течение 5 рабочих </w:t>
      </w:r>
      <w:r w:rsidRPr="00775860">
        <w:rPr>
          <w:rFonts w:ascii="Arial" w:eastAsia="Calibri" w:hAnsi="Arial" w:cs="Arial"/>
          <w:sz w:val="20"/>
          <w:szCs w:val="20"/>
        </w:rPr>
        <w:lastRenderedPageBreak/>
        <w:t xml:space="preserve">дней </w:t>
      </w:r>
      <w:proofErr w:type="gramStart"/>
      <w:r w:rsidRPr="00775860">
        <w:rPr>
          <w:rFonts w:ascii="Arial" w:eastAsia="Calibri" w:hAnsi="Arial" w:cs="Arial"/>
          <w:sz w:val="20"/>
          <w:szCs w:val="20"/>
        </w:rPr>
        <w:t>с даты наступления</w:t>
      </w:r>
      <w:proofErr w:type="gramEnd"/>
      <w:r w:rsidRPr="00775860">
        <w:rPr>
          <w:rFonts w:ascii="Arial" w:eastAsia="Calibri" w:hAnsi="Arial" w:cs="Arial"/>
          <w:sz w:val="20"/>
          <w:szCs w:val="20"/>
        </w:rPr>
        <w:t xml:space="preserve"> указанных обстоятельств любым доступным способом, позволяющим подтвердить получение такого уведомления адресатом.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36.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35" w:history="1">
        <w:r w:rsidRPr="00775860">
          <w:rPr>
            <w:rFonts w:ascii="Arial" w:eastAsia="Calibri" w:hAnsi="Arial" w:cs="Arial"/>
            <w:color w:val="0000FF"/>
            <w:sz w:val="20"/>
            <w:szCs w:val="20"/>
          </w:rPr>
          <w:t>законом</w:t>
        </w:r>
      </w:hyperlink>
      <w:r w:rsidRPr="00775860">
        <w:rPr>
          <w:rFonts w:ascii="Arial" w:eastAsia="Calibri" w:hAnsi="Arial" w:cs="Arial"/>
          <w:sz w:val="20"/>
          <w:szCs w:val="20"/>
        </w:rPr>
        <w:t xml:space="preserve"> "О водоснабжении и водоотведении", </w:t>
      </w:r>
      <w:hyperlink r:id="rId36" w:history="1">
        <w:r w:rsidRPr="00775860">
          <w:rPr>
            <w:rFonts w:ascii="Arial" w:eastAsia="Calibri" w:hAnsi="Arial" w:cs="Arial"/>
            <w:color w:val="0000FF"/>
            <w:sz w:val="20"/>
            <w:szCs w:val="20"/>
          </w:rPr>
          <w:t>правилами</w:t>
        </w:r>
      </w:hyperlink>
      <w:r w:rsidRPr="00775860">
        <w:rPr>
          <w:rFonts w:ascii="Arial" w:eastAsia="Calibri" w:hAnsi="Arial" w:cs="Arial"/>
          <w:sz w:val="20"/>
          <w:szCs w:val="20"/>
        </w:rPr>
        <w:t xml:space="preserve">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37. Настоящий договор составлен в 2 экземплярах, имеющих равную юридическую силу.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38. </w:t>
      </w:r>
      <w:hyperlink r:id="rId37" w:anchor="Par670" w:history="1">
        <w:r w:rsidRPr="00775860">
          <w:rPr>
            <w:rFonts w:ascii="Arial" w:eastAsia="Calibri" w:hAnsi="Arial" w:cs="Arial"/>
            <w:color w:val="0000FF"/>
            <w:sz w:val="20"/>
            <w:szCs w:val="20"/>
          </w:rPr>
          <w:t>Приложения</w:t>
        </w:r>
      </w:hyperlink>
      <w:r w:rsidRPr="00775860">
        <w:rPr>
          <w:rFonts w:ascii="Arial" w:eastAsia="Calibri" w:hAnsi="Arial" w:cs="Arial"/>
          <w:sz w:val="20"/>
          <w:szCs w:val="20"/>
        </w:rPr>
        <w:t xml:space="preserve"> к настоящему договору являются его неотъемлемой частью.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Организация водопроводн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о-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Заказчик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канализационного хозяйства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___________________________________     ___________________________________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"__" ___________ 20__ г.                "__" ___________ 20__ г.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Приложение N 1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к типовому договору о подключении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(технологическом </w:t>
      </w:r>
      <w:proofErr w:type="gramStart"/>
      <w:r w:rsidRPr="00775860">
        <w:rPr>
          <w:rFonts w:ascii="Arial" w:eastAsia="Calibri" w:hAnsi="Arial" w:cs="Arial"/>
          <w:sz w:val="20"/>
          <w:szCs w:val="20"/>
        </w:rPr>
        <w:t>присоединении</w:t>
      </w:r>
      <w:proofErr w:type="gramEnd"/>
      <w:r w:rsidRPr="00775860">
        <w:rPr>
          <w:rFonts w:ascii="Arial" w:eastAsia="Calibri" w:hAnsi="Arial" w:cs="Arial"/>
          <w:sz w:val="20"/>
          <w:szCs w:val="20"/>
        </w:rPr>
        <w:t>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к централизованной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системе водоотведения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5" w:name="Par670"/>
      <w:bookmarkEnd w:id="5"/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ТЕХНИЧЕСКИЕ УСЛОВИЯ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на подключение (технологическое присоединение)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к централизованной системе водоотведения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N ________________                               от "__" __________ 20__ г.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Основание _____________________________________________________________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Причина обращения _____________________________________________________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Объект капитального строительства _____________________________________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Кадастровый номер земельного участка __________________________________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Заказчик ______________________________________________________________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Срок действия настоящих условий _______________________________________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Точка  подключения  (технологического присоединения) к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централизованной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системе водоотведения _____________________________________________________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(адрес, номер колодца или камеры, координаты)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Технические требования к объектам капитального строительства заказчика,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в  том  числе к устройствам и сооружениям для подключения (технологического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присоединения),   а   также   к  выполняемым  заказчиком  мероприятиям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для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осуществления подключения (технологического присоединения) 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Отметки   лотков   в   месте   (местах)  подключения  (технологического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присоединения) к централизованной системе водоотведения ___________________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Нормативы  водоотведения, требования к составу и свойствам сточных вод,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режим отведения сточных вод _______________________________________________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Требования  к  устройствам,  предназначенным  для  отбора  проб и учета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объема сточных вод ________________________________________________________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Требования по сокращению сброса сточных вод, загрязняющих веществ, иных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веществ  и  микроорганизмов,  которые  должны  быть учтены в плане снижения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сбросов __________________________________________________________________.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Организация водопроводн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о-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Заказчик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канализационного хозяйства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___________________________________     ___________________________________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"__" ___________ 20__ г.                "__" ___________ 20__ г.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Приложение N 2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к типовому договору о подключении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(технологическом </w:t>
      </w:r>
      <w:proofErr w:type="gramStart"/>
      <w:r w:rsidRPr="00775860">
        <w:rPr>
          <w:rFonts w:ascii="Arial" w:eastAsia="Calibri" w:hAnsi="Arial" w:cs="Arial"/>
          <w:sz w:val="20"/>
          <w:szCs w:val="20"/>
        </w:rPr>
        <w:t>присоединении</w:t>
      </w:r>
      <w:proofErr w:type="gramEnd"/>
      <w:r w:rsidRPr="00775860">
        <w:rPr>
          <w:rFonts w:ascii="Arial" w:eastAsia="Calibri" w:hAnsi="Arial" w:cs="Arial"/>
          <w:sz w:val="20"/>
          <w:szCs w:val="20"/>
        </w:rPr>
        <w:t>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к централизованной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системе водоотведения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6" w:name="Par716"/>
      <w:bookmarkEnd w:id="6"/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ПЕРЕЧЕНЬ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мероприятий по подключению (технологическому присоединению)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к централизованной системе водоотведения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551"/>
        <w:gridCol w:w="3119"/>
        <w:gridCol w:w="2928"/>
      </w:tblGrid>
      <w:tr w:rsidR="00775860" w:rsidRPr="00775860" w:rsidTr="00775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5860" w:rsidRPr="00775860" w:rsidRDefault="00775860" w:rsidP="00775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5860">
              <w:rPr>
                <w:rFonts w:ascii="Arial" w:eastAsia="Calibri" w:hAnsi="Arial" w:cs="Arial"/>
                <w:sz w:val="20"/>
                <w:szCs w:val="20"/>
              </w:rPr>
              <w:t xml:space="preserve">N </w:t>
            </w:r>
            <w:proofErr w:type="gramStart"/>
            <w:r w:rsidRPr="0077586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775860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5860" w:rsidRPr="00775860" w:rsidRDefault="00775860" w:rsidP="00775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5860">
              <w:rPr>
                <w:rFonts w:ascii="Arial" w:eastAsia="Calibri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5860" w:rsidRPr="00775860" w:rsidRDefault="00775860" w:rsidP="00775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5860">
              <w:rPr>
                <w:rFonts w:ascii="Arial" w:eastAsia="Calibri" w:hAnsi="Arial" w:cs="Arial"/>
                <w:sz w:val="20"/>
                <w:szCs w:val="20"/>
              </w:rPr>
              <w:t>Состав мероприятия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5860" w:rsidRPr="00775860" w:rsidRDefault="00775860" w:rsidP="00775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5860">
              <w:rPr>
                <w:rFonts w:ascii="Arial" w:eastAsia="Calibri" w:hAnsi="Arial" w:cs="Arial"/>
                <w:sz w:val="20"/>
                <w:szCs w:val="20"/>
              </w:rPr>
              <w:t>Срок выполнения</w:t>
            </w:r>
          </w:p>
        </w:tc>
      </w:tr>
      <w:tr w:rsidR="00775860" w:rsidRPr="00775860" w:rsidTr="00775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860" w:rsidRPr="00775860" w:rsidRDefault="00775860" w:rsidP="0077586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860" w:rsidRPr="00775860" w:rsidRDefault="00775860" w:rsidP="0077586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860" w:rsidRPr="00775860" w:rsidRDefault="00775860" w:rsidP="0077586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860" w:rsidRPr="00775860" w:rsidRDefault="00775860" w:rsidP="0077586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75860" w:rsidRPr="00775860" w:rsidTr="00775860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5860" w:rsidRPr="00775860" w:rsidRDefault="00775860" w:rsidP="00775860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Calibri" w:hAnsi="Arial" w:cs="Arial"/>
                <w:sz w:val="20"/>
                <w:szCs w:val="20"/>
              </w:rPr>
            </w:pPr>
            <w:r w:rsidRPr="00775860">
              <w:rPr>
                <w:rFonts w:ascii="Arial" w:eastAsia="Calibri" w:hAnsi="Arial" w:cs="Arial"/>
                <w:sz w:val="20"/>
                <w:szCs w:val="20"/>
              </w:rPr>
              <w:t>I. Мероприятия организации водопроводно-канализационного хозяйства</w:t>
            </w:r>
          </w:p>
        </w:tc>
      </w:tr>
      <w:tr w:rsidR="00775860" w:rsidRPr="00775860" w:rsidTr="00775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860" w:rsidRPr="00775860" w:rsidRDefault="00775860" w:rsidP="0077586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860" w:rsidRPr="00775860" w:rsidRDefault="00775860" w:rsidP="0077586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860" w:rsidRPr="00775860" w:rsidRDefault="00775860" w:rsidP="0077586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860" w:rsidRPr="00775860" w:rsidRDefault="00775860" w:rsidP="0077586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75860" w:rsidRPr="00775860" w:rsidTr="00775860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5860" w:rsidRPr="00775860" w:rsidRDefault="00775860" w:rsidP="00775860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Calibri" w:hAnsi="Arial" w:cs="Arial"/>
                <w:sz w:val="20"/>
                <w:szCs w:val="20"/>
              </w:rPr>
            </w:pPr>
            <w:r w:rsidRPr="00775860">
              <w:rPr>
                <w:rFonts w:ascii="Arial" w:eastAsia="Calibri" w:hAnsi="Arial" w:cs="Arial"/>
                <w:sz w:val="20"/>
                <w:szCs w:val="20"/>
              </w:rPr>
              <w:t>II. Мероприятия заказчика</w:t>
            </w:r>
          </w:p>
        </w:tc>
      </w:tr>
      <w:tr w:rsidR="00775860" w:rsidRPr="00775860" w:rsidTr="00775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860" w:rsidRPr="00775860" w:rsidRDefault="00775860" w:rsidP="0077586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860" w:rsidRPr="00775860" w:rsidRDefault="00775860" w:rsidP="0077586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860" w:rsidRPr="00775860" w:rsidRDefault="00775860" w:rsidP="0077586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860" w:rsidRPr="00775860" w:rsidRDefault="00775860" w:rsidP="0077586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Организация водопроводн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о-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Заказчик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канализационного хозяйства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___________________________________     ___________________________________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"__" ___________ 20__ г.                "__" ___________ 20__ г.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Приложение N 3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к типовому договору о подключении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(технологическом </w:t>
      </w:r>
      <w:proofErr w:type="gramStart"/>
      <w:r w:rsidRPr="00775860">
        <w:rPr>
          <w:rFonts w:ascii="Arial" w:eastAsia="Calibri" w:hAnsi="Arial" w:cs="Arial"/>
          <w:sz w:val="20"/>
          <w:szCs w:val="20"/>
        </w:rPr>
        <w:t>присоединении</w:t>
      </w:r>
      <w:proofErr w:type="gramEnd"/>
      <w:r w:rsidRPr="00775860">
        <w:rPr>
          <w:rFonts w:ascii="Arial" w:eastAsia="Calibri" w:hAnsi="Arial" w:cs="Arial"/>
          <w:sz w:val="20"/>
          <w:szCs w:val="20"/>
        </w:rPr>
        <w:t>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к централизованной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системе водоотведения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7" w:name="Par756"/>
      <w:bookmarkEnd w:id="7"/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 АКТ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о готовности внутриплощадочных и (или) внутридомовых сетей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и оборудования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   в    дальнейшем   организацией   водопроводно-канализационного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хозяйства, в лице ________________________________________________________,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(должность, фамилия, имя, отчество)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нужное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>, реквизиты документа)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с одной стороны, и _______________________________________________________,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(наименование заказчика)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в дальнейшем заказчиком, в лице 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(должность, фамилия, имя,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отчество)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(положение, устав, доверенность - указать нужное,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lastRenderedPageBreak/>
        <w:t xml:space="preserve">                                        реквизиты документа)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с другой стороны, именуемые  в дальнейшем  сторонами,  составили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настоящий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акт   о   том,   что   мероприятия  по  подготовке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внутридомовых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 и  (или)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внутриплощадочных сетей и оборудования объекта ____________________________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водоотведение, объект централизованной системы водоотведения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- указать нужное)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к   подключению  (технологическому    присоединению)   к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централизованной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системе  водоотведения  проведены  в  полном  объеме  в  порядке  и  сроки,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предусмотренные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 договором  о подключении (технологическом присоединении) к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централизованной системе водоотведения от "__" _________ 20__ г. N _______.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Организация водопроводн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о-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Заказчик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канализационного хозяйства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___________________________________     ___________________________________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"__" ___________ 20__ г.                "__" ___________ 20__ г.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Приложение N 4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к типовому договору о подключении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(технологическом </w:t>
      </w:r>
      <w:proofErr w:type="gramStart"/>
      <w:r w:rsidRPr="00775860">
        <w:rPr>
          <w:rFonts w:ascii="Arial" w:eastAsia="Calibri" w:hAnsi="Arial" w:cs="Arial"/>
          <w:sz w:val="20"/>
          <w:szCs w:val="20"/>
        </w:rPr>
        <w:t>присоединении</w:t>
      </w:r>
      <w:proofErr w:type="gramEnd"/>
      <w:r w:rsidRPr="00775860">
        <w:rPr>
          <w:rFonts w:ascii="Arial" w:eastAsia="Calibri" w:hAnsi="Arial" w:cs="Arial"/>
          <w:sz w:val="20"/>
          <w:szCs w:val="20"/>
        </w:rPr>
        <w:t>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к централизованной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системе водоотведения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8" w:name="Par805"/>
      <w:bookmarkEnd w:id="8"/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РАЗМЕР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платы за подключение (технологическое присоединение)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к централизованной системе водоотведения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1 вариант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В   случае   если   для   осуществления  подключения  (технологического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присоединения) объектов организации водопроводно-канализационного хозяйства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необходимо     провести    мероприятия    по    созданию    (реконструкции)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централизованной системы водоотведения, не связанные с увеличением мощности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существующих  объектов  и  сетей,  плата  за  подключение  (технологическое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присоединение)  по  договору  от  "__"  _________ 20__ г.  N ___ составляет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____________ (____________________)  рублей,  включая НДС (18%) в   размере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_________________ рублей, и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определена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путем произведения: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действующего   тарифа  на  подключение  в  размере  _________  руб./м3,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установленного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___________________________________________________________;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(наименование органа, установившего тариф на подключение,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номер и дата документа, подтверждающего его установление)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подключаемой нагрузки в точке (точках) подключения в размере: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в точке 1 ____________ м3/сут (____ м3/час);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в точке 2 ____________ м3/сут (____ м3/час);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в точке 3 ____________ м3/сут (____ м3/час);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расстояния  от  точки  (точек) подключения до точки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на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централизованной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сети водоотведения: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точка 1 ______________________________________________________________;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точка 2 ______________________________________________________________;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точка 3 ______________________________________________________________.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2 вариант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В   случае   если   для   осуществления  подключения  (технологического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присоединения)  объекта организации водопроводно-канализационного хозяйства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необходимо  провести  наряду  с  мероприятиями  по созданию (реконструкции)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централизованной   системы   водоотведения   мероприятия,  направленные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на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lastRenderedPageBreak/>
        <w:t>увеличение  мощности  существующих  сетей  и объектов, плата за подключение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(технологическое  присоединение)  по  договору  от "__" ___________ 20__ г.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N ___  составляет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 xml:space="preserve">  _____________  (_______________________) 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>рублей, включая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НДС (18%) в размере ________________________ рублей, и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установлена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решением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____________________________________________________________ индивидуально.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(наименование органа регулирования тарифов, установившего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размер платы для заказчика, дата и номер решения)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Организация водопроводн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о-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Заказчик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канализационного хозяйства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___________________________________     ___________________________________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"__" ___________ 20__ г.                "__" ___________ 20__ г.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Приложение N 5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к типовому договору о подключении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(технологическом </w:t>
      </w:r>
      <w:proofErr w:type="gramStart"/>
      <w:r w:rsidRPr="00775860">
        <w:rPr>
          <w:rFonts w:ascii="Arial" w:eastAsia="Calibri" w:hAnsi="Arial" w:cs="Arial"/>
          <w:sz w:val="20"/>
          <w:szCs w:val="20"/>
        </w:rPr>
        <w:t>присоединении</w:t>
      </w:r>
      <w:proofErr w:type="gramEnd"/>
      <w:r w:rsidRPr="00775860">
        <w:rPr>
          <w:rFonts w:ascii="Arial" w:eastAsia="Calibri" w:hAnsi="Arial" w:cs="Arial"/>
          <w:sz w:val="20"/>
          <w:szCs w:val="20"/>
        </w:rPr>
        <w:t>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к централизованной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системе водоотведения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9" w:name="Par864"/>
      <w:bookmarkEnd w:id="9"/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 АКТ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о подключении (технологическом присоединении)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к централизованной системе водоотведения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   в    дальнейшем   организацией   водопроводно-канализационного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хозяйства, в лице ________________________________________________________,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(должность, фамилия, имя, отчество)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нужное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>, реквизиты документа)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с одной стороны, и _______________________________________________________,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(наименование заказчика)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в дальнейшем заказчик, в лице 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(должность, фамилия, имя,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отчество)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(положение, устав, доверенность - указать нужное,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       реквизиты документа)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с другой стороны, именуемые в  дальнейшем  сторонами,  составили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настоящий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акт   о   том,   что  организация  водопроводно-канализационного  хозяйства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выполнила  мероприятия, предусмотренные правилами холодного водоснабжения и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водоотведения,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утверждаемыми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Правительством Российской Федерации, договором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о  подключении  (технологическом  присоединении) к централизованной системе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водоотведения  от  "__"  _________  20__  г.  N  ___, а именно: осуществила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фактическое подключение объекта ___________________________________________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водоотведение, объект централизованной системы водоотведения -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указать нужное)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заказчика   к    централизованной    системе    водоотведения   организации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водопроводно-канализационного хозяйства.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в точке 1 ____________ м3/сут (____ м3/час);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в точке 2 ____________ м3/сут (____ м3/час);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в точке 3 ____________ м3/сут (____ м3/час).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Величина подключенной нагрузки объекта водоотведения составляет: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в точке 1 ____________ м3/сут (____ м3/час);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lastRenderedPageBreak/>
        <w:t xml:space="preserve">    в точке 2 ____________ м3/сут (____ м3/час);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в точке 3 ____________ м3/сут (____ м3/час).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Точка (точки) подключения объекта: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1. ________________________________.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2. ________________________________.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Организация водопроводн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о-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Заказчик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канализационного хозяйства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___________________________________     ___________________________________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"__" ___________ 20__ г.                "__" ___________ 20__ г.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Приложение N 6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к типовому договору о подключении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 xml:space="preserve">(технологическом </w:t>
      </w:r>
      <w:proofErr w:type="gramStart"/>
      <w:r w:rsidRPr="00775860">
        <w:rPr>
          <w:rFonts w:ascii="Arial" w:eastAsia="Calibri" w:hAnsi="Arial" w:cs="Arial"/>
          <w:sz w:val="20"/>
          <w:szCs w:val="20"/>
        </w:rPr>
        <w:t>присоединении</w:t>
      </w:r>
      <w:proofErr w:type="gramEnd"/>
      <w:r w:rsidRPr="00775860">
        <w:rPr>
          <w:rFonts w:ascii="Arial" w:eastAsia="Calibri" w:hAnsi="Arial" w:cs="Arial"/>
          <w:sz w:val="20"/>
          <w:szCs w:val="20"/>
        </w:rPr>
        <w:t>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к централизованной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5860">
        <w:rPr>
          <w:rFonts w:ascii="Arial" w:eastAsia="Calibri" w:hAnsi="Arial" w:cs="Arial"/>
          <w:sz w:val="20"/>
          <w:szCs w:val="20"/>
        </w:rPr>
        <w:t>системе водоотведения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10" w:name="Par926"/>
      <w:bookmarkEnd w:id="10"/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 АКТ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о разграничении балансовой принадлежности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   в   дальнейшем   организацией    водопроводно-канализационного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хозяйства, в лице ________________________________________________________,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(должность, фамилия, имя, отчество)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нужное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>, реквизиты документа)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с одной стороны, и _______________________________________________________,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(наименование заказчика)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в дальнейшем заказчиком, в лице 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(должность, фамилия, имя,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отчество)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                   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нужное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>, реквизиты документа)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 xml:space="preserve">с другой стороны, именуемые в  дальнейшем  сторонами,  составили  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настоящий</w:t>
      </w:r>
      <w:proofErr w:type="gramEnd"/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акт   о   том,   что   границей  раздела  балансовой  принадлежности  сетей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водоотведения    централизованной    системы    водоотведения   организации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водопроводно-канализационного хозяйства и заказчика является: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Организация водопроводн</w:t>
      </w:r>
      <w:proofErr w:type="gramStart"/>
      <w:r w:rsidRPr="00775860">
        <w:rPr>
          <w:rFonts w:ascii="Courier New" w:eastAsia="Calibri" w:hAnsi="Courier New" w:cs="Courier New"/>
          <w:sz w:val="20"/>
          <w:szCs w:val="20"/>
        </w:rPr>
        <w:t>о-</w:t>
      </w:r>
      <w:proofErr w:type="gramEnd"/>
      <w:r w:rsidRPr="00775860">
        <w:rPr>
          <w:rFonts w:ascii="Courier New" w:eastAsia="Calibri" w:hAnsi="Courier New" w:cs="Courier New"/>
          <w:sz w:val="20"/>
          <w:szCs w:val="20"/>
        </w:rPr>
        <w:t xml:space="preserve">               Заказчик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канализационного хозяйства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___________________________________     ___________________________________</w:t>
      </w: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75860">
        <w:rPr>
          <w:rFonts w:ascii="Courier New" w:eastAsia="Calibri" w:hAnsi="Courier New" w:cs="Courier New"/>
          <w:sz w:val="20"/>
          <w:szCs w:val="20"/>
        </w:rPr>
        <w:t>"__" ___________ 20__ г.                "__" ___________ 20__ г.</w:t>
      </w:r>
    </w:p>
    <w:p w:rsidR="00975845" w:rsidRDefault="00975845"/>
    <w:sectPr w:rsidR="0097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1CD3767"/>
    <w:multiLevelType w:val="multilevel"/>
    <w:tmpl w:val="6890D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3"/>
      <w:numFmt w:val="decimal"/>
      <w:lvlText w:val="%9."/>
      <w:lvlJc w:val="left"/>
      <w:pPr>
        <w:ind w:left="3600" w:hanging="360"/>
      </w:pPr>
    </w:lvl>
  </w:abstractNum>
  <w:abstractNum w:abstractNumId="3">
    <w:nsid w:val="5EE53967"/>
    <w:multiLevelType w:val="multilevel"/>
    <w:tmpl w:val="E85818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7DB43CEE"/>
    <w:multiLevelType w:val="multilevel"/>
    <w:tmpl w:val="85A6D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8C"/>
    <w:rsid w:val="0000733C"/>
    <w:rsid w:val="00605231"/>
    <w:rsid w:val="00682F4A"/>
    <w:rsid w:val="00775860"/>
    <w:rsid w:val="007D1CF9"/>
    <w:rsid w:val="008C7D8C"/>
    <w:rsid w:val="00975845"/>
    <w:rsid w:val="00A34148"/>
    <w:rsid w:val="00C05CBE"/>
    <w:rsid w:val="00DB4ADE"/>
    <w:rsid w:val="00F6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KH-Vodokanal@mail.ru" TargetMode="External"/><Relationship Id="rId13" Type="http://schemas.openxmlformats.org/officeDocument/2006/relationships/hyperlink" Target="consultantplus://offline/ref=CD68FD61E2EA2EB858DC24597D5AAB9124F8FD42E65A24CFC41081FDF44920718775C48C3A1BD33Fb1e1M" TargetMode="External"/><Relationship Id="rId18" Type="http://schemas.openxmlformats.org/officeDocument/2006/relationships/hyperlink" Target="consultantplus://offline/ref=CD68FD61E2EA2EB858DC24597D5AAB9124F8FD42E65A24CFC41081FDF44920718775C48C3A1BD53Db1e5M" TargetMode="External"/><Relationship Id="rId26" Type="http://schemas.openxmlformats.org/officeDocument/2006/relationships/hyperlink" Target="http://mupmvkh.ru/upload/iblock/a04/&#1044;&#1086;&#1075;&#1086;&#1074;&#1086;&#1088;%20&#1086;%20&#1087;&#1086;&#1076;&#1082;&#1083;&#1102;&#1095;&#1077;&#1085;&#1080;&#1080;%20&#1074;&#1086;&#1076;&#1086;&#1086;&#1090;&#1074;&#1077;&#1076;&#1077;&#1085;&#1080;&#1103;.docx.docx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upmvkh.ru/upload/iblock/a04/&#1044;&#1086;&#1075;&#1086;&#1074;&#1086;&#1088;%20&#1086;%20&#1087;&#1086;&#1076;&#1082;&#1083;&#1102;&#1095;&#1077;&#1085;&#1080;&#1080;%20&#1074;&#1086;&#1076;&#1086;&#1086;&#1090;&#1074;&#1077;&#1076;&#1077;&#1085;&#1080;&#1103;.docx.docx" TargetMode="External"/><Relationship Id="rId34" Type="http://schemas.openxmlformats.org/officeDocument/2006/relationships/hyperlink" Target="http://mupmvkh.ru/upload/iblock/a04/&#1044;&#1086;&#1075;&#1086;&#1074;&#1086;&#1088;%20&#1086;%20&#1087;&#1086;&#1076;&#1082;&#1083;&#1102;&#1095;&#1077;&#1085;&#1080;&#1080;%20&#1074;&#1086;&#1076;&#1086;&#1086;&#1090;&#1074;&#1077;&#1076;&#1077;&#1085;&#1080;&#1103;.docx.docx" TargetMode="External"/><Relationship Id="rId7" Type="http://schemas.openxmlformats.org/officeDocument/2006/relationships/hyperlink" Target="consultantplus://offline/ref=91AE2F6BBE878BA885D9384A9C19A46773B32450E64AAF925C87F956FDD37718173F86550DA40877OD7DH" TargetMode="External"/><Relationship Id="rId12" Type="http://schemas.openxmlformats.org/officeDocument/2006/relationships/hyperlink" Target="consultantplus://offline/ref=CD68FD61E2EA2EB858DC24597D5AAB9124F8FD42E65A24CFC41081FDF44920718775C48C3A1BD53Db1e5M" TargetMode="External"/><Relationship Id="rId17" Type="http://schemas.openxmlformats.org/officeDocument/2006/relationships/hyperlink" Target="http://mupmvkh.ru/upload/iblock/f67/&#1076;&#1086;&#1075;&#1086;&#1074;&#1086;&#1088;%20&#1095;&#1072;&#1089;&#1090;&#1085;&#1086;&#1077;%20&#1076;&#1086;&#1084;&#1086;&#1074;&#1083;&#1072;&#1076;&#1077;&#1085;&#1080;&#1077;%20&#1075;.%20&#1052;&#1080;&#1093;&#1072;&#1081;&#1083;&#1086;&#1074;&#1082;&#1072;.doc.doc" TargetMode="External"/><Relationship Id="rId25" Type="http://schemas.openxmlformats.org/officeDocument/2006/relationships/hyperlink" Target="http://mupmvkh.ru/upload/iblock/a04/&#1044;&#1086;&#1075;&#1086;&#1074;&#1086;&#1088;%20&#1086;%20&#1087;&#1086;&#1076;&#1082;&#1083;&#1102;&#1095;&#1077;&#1085;&#1080;&#1080;%20&#1074;&#1086;&#1076;&#1086;&#1086;&#1090;&#1074;&#1077;&#1076;&#1077;&#1085;&#1080;&#1103;.docx.docx" TargetMode="External"/><Relationship Id="rId33" Type="http://schemas.openxmlformats.org/officeDocument/2006/relationships/hyperlink" Target="http://mupmvkh.ru/upload/iblock/a04/&#1044;&#1086;&#1075;&#1086;&#1074;&#1086;&#1088;%20&#1086;%20&#1087;&#1086;&#1076;&#1082;&#1083;&#1102;&#1095;&#1077;&#1085;&#1080;&#1080;%20&#1074;&#1086;&#1076;&#1086;&#1086;&#1090;&#1074;&#1077;&#1076;&#1077;&#1085;&#1080;&#1103;.docx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68FD61E2EA2EB858DC24597D5AAB9124F8FC4EE25D24CFC41081FDF44920718775C48C3A1BDC3Cb1e0M" TargetMode="External"/><Relationship Id="rId20" Type="http://schemas.openxmlformats.org/officeDocument/2006/relationships/hyperlink" Target="http://mupmvkh.ru/upload/iblock/e3f/&#1044;&#1086;&#1075;&#1086;&#1074;&#1086;&#1088;%20&#1085;&#1072;%20&#1090;&#1077;&#1093;&#1085;&#1080;&#1095;&#1077;&#1089;&#1082;&#1086;&#1077;%20&#1074;&#1086;&#1076;&#1086;&#1089;&#1085;&#1072;&#1073;&#1078;&#1077;&#1085;&#1080;&#1077;%20&#1089;&#1077;&#1083;&#1100;&#1089;&#1082;&#1080;&#1093;%20&#1090;&#1077;&#1088;&#1088;&#1080;&#1090;&#1086;&#1088;&#1080;&#1081;.doc.doc" TargetMode="External"/><Relationship Id="rId29" Type="http://schemas.openxmlformats.org/officeDocument/2006/relationships/hyperlink" Target="http://mupmvkh.ru/upload/iblock/a04/&#1044;&#1086;&#1075;&#1086;&#1074;&#1086;&#1088;%20&#1086;%20&#1087;&#1086;&#1076;&#1082;&#1083;&#1102;&#1095;&#1077;&#1085;&#1080;&#1080;%20&#1074;&#1086;&#1076;&#1086;&#1086;&#1090;&#1074;&#1077;&#1076;&#1077;&#1085;&#1080;&#1103;.docx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hvdk.ru/" TargetMode="External"/><Relationship Id="rId24" Type="http://schemas.openxmlformats.org/officeDocument/2006/relationships/hyperlink" Target="http://mupmvkh.ru/upload/iblock/a04/&#1044;&#1086;&#1075;&#1086;&#1074;&#1086;&#1088;%20&#1086;%20&#1087;&#1086;&#1076;&#1082;&#1083;&#1102;&#1095;&#1077;&#1085;&#1080;&#1080;%20&#1074;&#1086;&#1076;&#1086;&#1086;&#1090;&#1074;&#1077;&#1076;&#1077;&#1085;&#1080;&#1103;.docx.docx" TargetMode="External"/><Relationship Id="rId32" Type="http://schemas.openxmlformats.org/officeDocument/2006/relationships/hyperlink" Target="http://mupmvkh.ru/upload/iblock/a04/&#1044;&#1086;&#1075;&#1086;&#1074;&#1086;&#1088;%20&#1086;%20&#1087;&#1086;&#1076;&#1082;&#1083;&#1102;&#1095;&#1077;&#1085;&#1080;&#1080;%20&#1074;&#1086;&#1076;&#1086;&#1086;&#1090;&#1074;&#1077;&#1076;&#1077;&#1085;&#1080;&#1103;.docx.docx" TargetMode="External"/><Relationship Id="rId37" Type="http://schemas.openxmlformats.org/officeDocument/2006/relationships/hyperlink" Target="http://mupmvkh.ru/upload/iblock/a04/&#1044;&#1086;&#1075;&#1086;&#1074;&#1086;&#1088;%20&#1086;%20&#1087;&#1086;&#1076;&#1082;&#1083;&#1102;&#1095;&#1077;&#1085;&#1080;&#1080;%20&#1074;&#1086;&#1076;&#1086;&#1086;&#1090;&#1074;&#1077;&#1076;&#1077;&#1085;&#1080;&#1103;.docx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68FD61E2EA2EB858DC24597D5AAB9124F8FD42E65A24CFC41081FDF44920718775C48C3A1BD237b1e7M" TargetMode="External"/><Relationship Id="rId23" Type="http://schemas.openxmlformats.org/officeDocument/2006/relationships/hyperlink" Target="http://mupmvkh.ru/upload/iblock/a04/&#1044;&#1086;&#1075;&#1086;&#1074;&#1086;&#1088;%20&#1086;%20&#1087;&#1086;&#1076;&#1082;&#1083;&#1102;&#1095;&#1077;&#1085;&#1080;&#1080;%20&#1074;&#1086;&#1076;&#1086;&#1086;&#1090;&#1074;&#1077;&#1076;&#1077;&#1085;&#1080;&#1103;.docx.docx" TargetMode="External"/><Relationship Id="rId28" Type="http://schemas.openxmlformats.org/officeDocument/2006/relationships/hyperlink" Target="http://mupmvkh.ru/upload/iblock/a04/&#1044;&#1086;&#1075;&#1086;&#1074;&#1086;&#1088;%20&#1086;%20&#1087;&#1086;&#1076;&#1082;&#1083;&#1102;&#1095;&#1077;&#1085;&#1080;&#1080;%20&#1074;&#1086;&#1076;&#1086;&#1086;&#1090;&#1074;&#1077;&#1076;&#1077;&#1085;&#1080;&#1103;.docx.docx" TargetMode="External"/><Relationship Id="rId36" Type="http://schemas.openxmlformats.org/officeDocument/2006/relationships/hyperlink" Target="consultantplus://offline/ref=CBB30D4950B34B0219A6A073EE18F7A4AEF7866862F4401D5CA4FB913CF48A114E037F90EA7A23CEn7y3K" TargetMode="External"/><Relationship Id="rId10" Type="http://schemas.openxmlformats.org/officeDocument/2006/relationships/hyperlink" Target="http://mihvdk.ru/" TargetMode="External"/><Relationship Id="rId19" Type="http://schemas.openxmlformats.org/officeDocument/2006/relationships/hyperlink" Target="consultantplus://offline/ref=CD68FD61E2EA2EB858DC24597D5AAB9124F8FC4EE25D24CFC41081FDF44920718775C48C3A1BDC3Cb1e0M" TargetMode="External"/><Relationship Id="rId31" Type="http://schemas.openxmlformats.org/officeDocument/2006/relationships/hyperlink" Target="consultantplus://offline/ref=CBB30D4950B34B0219A6A073EE18F7A4AEF7866862F4401D5CA4FB913CF48A114E037F90EA7A23CEn7y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vod@reg.avtlg.ru" TargetMode="External"/><Relationship Id="rId14" Type="http://schemas.openxmlformats.org/officeDocument/2006/relationships/hyperlink" Target="consultantplus://offline/ref=CD68FD61E2EA2EB858DC24597D5AAB9124F8FD42E65A24CFC41081FDF44920718775C48C3A1BD73Bb1e0M" TargetMode="External"/><Relationship Id="rId22" Type="http://schemas.openxmlformats.org/officeDocument/2006/relationships/hyperlink" Target="http://mupmvkh.ru/upload/iblock/a04/&#1044;&#1086;&#1075;&#1086;&#1074;&#1086;&#1088;%20&#1086;%20&#1087;&#1086;&#1076;&#1082;&#1083;&#1102;&#1095;&#1077;&#1085;&#1080;&#1080;%20&#1074;&#1086;&#1076;&#1086;&#1086;&#1090;&#1074;&#1077;&#1076;&#1077;&#1085;&#1080;&#1103;.docx.docx" TargetMode="External"/><Relationship Id="rId27" Type="http://schemas.openxmlformats.org/officeDocument/2006/relationships/hyperlink" Target="http://mupmvkh.ru/upload/iblock/a04/&#1044;&#1086;&#1075;&#1086;&#1074;&#1086;&#1088;%20&#1086;%20&#1087;&#1086;&#1076;&#1082;&#1083;&#1102;&#1095;&#1077;&#1085;&#1080;&#1080;%20&#1074;&#1086;&#1076;&#1086;&#1086;&#1090;&#1074;&#1077;&#1076;&#1077;&#1085;&#1080;&#1103;.docx.docx" TargetMode="External"/><Relationship Id="rId30" Type="http://schemas.openxmlformats.org/officeDocument/2006/relationships/hyperlink" Target="http://mupmvkh.ru/upload/iblock/a04/&#1044;&#1086;&#1075;&#1086;&#1074;&#1086;&#1088;%20&#1086;%20&#1087;&#1086;&#1076;&#1082;&#1083;&#1102;&#1095;&#1077;&#1085;&#1080;&#1080;%20&#1074;&#1086;&#1076;&#1086;&#1086;&#1090;&#1074;&#1077;&#1076;&#1077;&#1085;&#1080;&#1103;.docx.docx" TargetMode="External"/><Relationship Id="rId35" Type="http://schemas.openxmlformats.org/officeDocument/2006/relationships/hyperlink" Target="consultantplus://offline/ref=CBB30D4950B34B0219A6A073EE18F7A4AEF7866A66F4401D5CA4FB913CnFy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B8DC-C510-4250-804C-390793E3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14157</Words>
  <Characters>80701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2018-02-20T07:26:00Z</dcterms:created>
  <dcterms:modified xsi:type="dcterms:W3CDTF">2018-03-02T12:56:00Z</dcterms:modified>
</cp:coreProperties>
</file>